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6B" w:rsidRDefault="00843718" w:rsidP="004F2544">
      <w:pPr>
        <w:jc w:val="center"/>
      </w:pPr>
      <w:r>
        <w:rPr>
          <w:noProof/>
          <w:lang w:val="sl-SI"/>
        </w:rPr>
        <w:drawing>
          <wp:inline distT="0" distB="0" distL="0" distR="0">
            <wp:extent cx="523875" cy="4953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6B" w:rsidRDefault="0023176B" w:rsidP="004F2544">
      <w:pPr>
        <w:pStyle w:val="Naslov2"/>
        <w:rPr>
          <w:rFonts w:ascii="Bookman Old Style" w:hAnsi="Bookman Old Style"/>
          <w:color w:val="000080"/>
          <w:sz w:val="32"/>
          <w:szCs w:val="32"/>
        </w:rPr>
      </w:pPr>
      <w:r w:rsidRPr="006A7676">
        <w:rPr>
          <w:rFonts w:ascii="Bookman Old Style" w:hAnsi="Bookman Old Style"/>
          <w:color w:val="000080"/>
          <w:sz w:val="32"/>
          <w:szCs w:val="32"/>
        </w:rPr>
        <w:t>PLANINSKO DRUŠTVO BREŽICE</w:t>
      </w:r>
      <w:r w:rsidR="004F2D64">
        <w:rPr>
          <w:rFonts w:ascii="Bookman Old Style" w:hAnsi="Bookman Old Style"/>
          <w:color w:val="000080"/>
          <w:sz w:val="32"/>
          <w:szCs w:val="32"/>
        </w:rPr>
        <w:t>,</w:t>
      </w:r>
    </w:p>
    <w:p w:rsidR="004F2D64" w:rsidRPr="004F2D64" w:rsidRDefault="004F2D64" w:rsidP="004F2D64">
      <w:pPr>
        <w:jc w:val="center"/>
        <w:rPr>
          <w:rFonts w:ascii="Bookman Old Style" w:hAnsi="Bookman Old Style"/>
          <w:b/>
          <w:sz w:val="28"/>
          <w:szCs w:val="28"/>
        </w:rPr>
      </w:pPr>
      <w:r w:rsidRPr="004F2D64">
        <w:rPr>
          <w:rFonts w:ascii="Bookman Old Style" w:hAnsi="Bookman Old Style"/>
          <w:b/>
          <w:sz w:val="28"/>
          <w:szCs w:val="28"/>
        </w:rPr>
        <w:t xml:space="preserve">odsek za varstvo </w:t>
      </w:r>
      <w:r>
        <w:rPr>
          <w:rFonts w:ascii="Bookman Old Style" w:hAnsi="Bookman Old Style"/>
          <w:b/>
          <w:sz w:val="28"/>
          <w:szCs w:val="28"/>
        </w:rPr>
        <w:t xml:space="preserve">gorske </w:t>
      </w:r>
      <w:r w:rsidRPr="004F2D64">
        <w:rPr>
          <w:rFonts w:ascii="Bookman Old Style" w:hAnsi="Bookman Old Style"/>
          <w:b/>
          <w:sz w:val="28"/>
          <w:szCs w:val="28"/>
        </w:rPr>
        <w:t>narave</w:t>
      </w:r>
    </w:p>
    <w:p w:rsidR="0023176B" w:rsidRPr="006A7676" w:rsidRDefault="0023176B" w:rsidP="004F2544">
      <w:pPr>
        <w:pStyle w:val="Naslov1"/>
        <w:jc w:val="center"/>
        <w:rPr>
          <w:rFonts w:ascii="Bookman Old Style" w:hAnsi="Bookman Old Style"/>
          <w:sz w:val="32"/>
          <w:szCs w:val="32"/>
        </w:rPr>
      </w:pPr>
      <w:r w:rsidRPr="006A7676">
        <w:rPr>
          <w:rFonts w:ascii="Bookman Old Style" w:hAnsi="Bookman Old Style"/>
          <w:sz w:val="32"/>
          <w:szCs w:val="32"/>
        </w:rPr>
        <w:t xml:space="preserve">vas vabi na </w:t>
      </w:r>
      <w:r w:rsidR="005A2AF9" w:rsidRPr="006A7676">
        <w:rPr>
          <w:rFonts w:ascii="Bookman Old Style" w:hAnsi="Bookman Old Style"/>
          <w:sz w:val="32"/>
          <w:szCs w:val="32"/>
        </w:rPr>
        <w:t xml:space="preserve">naravovarstveni </w:t>
      </w:r>
      <w:r w:rsidRPr="006A7676">
        <w:rPr>
          <w:rFonts w:ascii="Bookman Old Style" w:hAnsi="Bookman Old Style"/>
          <w:sz w:val="32"/>
          <w:szCs w:val="32"/>
        </w:rPr>
        <w:t>izlet</w:t>
      </w:r>
      <w:r w:rsidR="002A7323">
        <w:rPr>
          <w:rFonts w:ascii="Bookman Old Style" w:hAnsi="Bookman Old Style"/>
          <w:sz w:val="32"/>
          <w:szCs w:val="32"/>
        </w:rPr>
        <w:t xml:space="preserve">, kjer bomo spoznali </w:t>
      </w:r>
      <w:r w:rsidRPr="006A7676">
        <w:rPr>
          <w:rFonts w:ascii="Bookman Old Style" w:hAnsi="Bookman Old Style"/>
          <w:sz w:val="32"/>
          <w:szCs w:val="32"/>
        </w:rPr>
        <w:t xml:space="preserve"> </w:t>
      </w:r>
    </w:p>
    <w:p w:rsidR="004F07E5" w:rsidRDefault="004F07E5">
      <w:pPr>
        <w:pStyle w:val="Naslov1"/>
        <w:jc w:val="center"/>
        <w:rPr>
          <w:rFonts w:ascii="Bookman Old Style" w:hAnsi="Bookman Old Style"/>
          <w:sz w:val="28"/>
        </w:rPr>
      </w:pPr>
    </w:p>
    <w:p w:rsidR="00D50B39" w:rsidRDefault="00D50B39" w:rsidP="00D50B39"/>
    <w:p w:rsidR="002A7323" w:rsidRPr="00626410" w:rsidRDefault="002A7323" w:rsidP="002A7323">
      <w:pPr>
        <w:jc w:val="center"/>
        <w:rPr>
          <w:rFonts w:ascii="Bookman Old Style" w:hAnsi="Bookman Old Style"/>
          <w:b/>
        </w:rPr>
      </w:pPr>
      <w:r w:rsidRPr="002A7323">
        <w:rPr>
          <w:rFonts w:ascii="Bookman Old Style" w:hAnsi="Bookman Old Style"/>
          <w:b/>
          <w:color w:val="800000"/>
          <w:sz w:val="64"/>
          <w:szCs w:val="64"/>
        </w:rPr>
        <w:t>INVAZIVNE RASTLINE PRI NAS</w:t>
      </w:r>
      <w:r w:rsidRPr="002D7763">
        <w:rPr>
          <w:rFonts w:ascii="Bookman Old Style" w:hAnsi="Bookman Old Style"/>
          <w:b/>
          <w:color w:val="800000"/>
          <w:sz w:val="24"/>
          <w:szCs w:val="24"/>
        </w:rPr>
        <w:t>,</w:t>
      </w:r>
      <w:r w:rsidRPr="002A7323">
        <w:rPr>
          <w:rFonts w:ascii="Bookman Old Style" w:hAnsi="Bookman Old Style"/>
          <w:b/>
          <w:color w:val="800000"/>
          <w:sz w:val="64"/>
          <w:szCs w:val="64"/>
        </w:rPr>
        <w:t xml:space="preserve"> ČATEŽ - PRILIPE</w:t>
      </w:r>
      <w:r w:rsidRPr="00453428">
        <w:rPr>
          <w:rFonts w:ascii="Bookman Old Style" w:hAnsi="Bookman Old Style"/>
          <w:b/>
          <w:color w:val="800000"/>
          <w:sz w:val="28"/>
          <w:szCs w:val="28"/>
        </w:rPr>
        <w:t>.</w:t>
      </w:r>
    </w:p>
    <w:p w:rsidR="002A7323" w:rsidRPr="00626410" w:rsidRDefault="002A7323" w:rsidP="002A7323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Bookman Old Style" w:eastAsia="Lucida Sans Unicode" w:hAnsi="Bookman Old Style"/>
          <w:b/>
          <w:bCs/>
          <w:kern w:val="1"/>
          <w:sz w:val="24"/>
          <w:szCs w:val="24"/>
          <w:lang w:val="sl-SI"/>
        </w:rPr>
      </w:pPr>
    </w:p>
    <w:p w:rsidR="008B6148" w:rsidRPr="00F127FA" w:rsidRDefault="002A7323" w:rsidP="008B6148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Bookman Old Style" w:eastAsia="Lucida Sans Unicode" w:hAnsi="Bookman Old Style"/>
          <w:b/>
          <w:color w:val="1F497D"/>
          <w:kern w:val="1"/>
          <w:sz w:val="28"/>
          <w:szCs w:val="28"/>
          <w:lang w:val="sl-SI"/>
        </w:rPr>
      </w:pPr>
      <w:r w:rsidRPr="00F127FA">
        <w:rPr>
          <w:rFonts w:ascii="Bookman Old Style" w:hAnsi="Bookman Old Style"/>
          <w:b/>
          <w:color w:val="1F497D"/>
          <w:sz w:val="28"/>
          <w:szCs w:val="28"/>
        </w:rPr>
        <w:t>Izlet bo vodil prof. Dušan Klenovšek, naravovarstveni sodelavec v Kozjanskem parku</w:t>
      </w:r>
      <w:r w:rsidR="008B6148" w:rsidRPr="00F127FA">
        <w:rPr>
          <w:rFonts w:ascii="Bookman Old Style" w:hAnsi="Bookman Old Style"/>
          <w:b/>
          <w:color w:val="1F497D"/>
          <w:sz w:val="28"/>
          <w:szCs w:val="28"/>
        </w:rPr>
        <w:t>,</w:t>
      </w:r>
      <w:r w:rsidR="008B6148" w:rsidRPr="00F127FA">
        <w:rPr>
          <w:rFonts w:ascii="Calibri" w:eastAsia="Lucida Sans Unicode" w:hAnsi="Calibri"/>
          <w:b/>
          <w:color w:val="1F497D"/>
          <w:kern w:val="1"/>
          <w:sz w:val="28"/>
          <w:szCs w:val="28"/>
          <w:lang w:val="sl-SI"/>
        </w:rPr>
        <w:t xml:space="preserve"> </w:t>
      </w:r>
      <w:r w:rsidR="008B6148" w:rsidRPr="00F127FA">
        <w:rPr>
          <w:rFonts w:ascii="Bookman Old Style" w:eastAsia="Lucida Sans Unicode" w:hAnsi="Bookman Old Style"/>
          <w:b/>
          <w:color w:val="1F497D"/>
          <w:kern w:val="1"/>
          <w:sz w:val="28"/>
          <w:szCs w:val="28"/>
          <w:lang w:val="sl-SI"/>
        </w:rPr>
        <w:t xml:space="preserve">varuh gorske narave, redni avtor prispevkov v Planinskem vestniku in poznavalec območja. </w:t>
      </w:r>
    </w:p>
    <w:p w:rsidR="002A7323" w:rsidRPr="00626410" w:rsidRDefault="002A7323" w:rsidP="002A7323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color w:val="000080"/>
          <w:sz w:val="34"/>
          <w:szCs w:val="34"/>
          <w:u w:val="single"/>
          <w:lang w:val="sl-SI"/>
        </w:rPr>
      </w:pPr>
    </w:p>
    <w:p w:rsidR="002A7323" w:rsidRPr="00D5528E" w:rsidRDefault="002A7323" w:rsidP="002A7323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</w:pP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Odhod bo v nedeljo, </w:t>
      </w:r>
      <w:r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3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. </w:t>
      </w:r>
      <w:r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septembra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 2017, ob </w:t>
      </w:r>
      <w:r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>9</w:t>
      </w:r>
      <w:r w:rsidRPr="00D5528E">
        <w:rPr>
          <w:rFonts w:ascii="Bookman Old Style" w:hAnsi="Bookman Old Style"/>
          <w:b/>
          <w:color w:val="000080"/>
          <w:sz w:val="40"/>
          <w:szCs w:val="40"/>
          <w:u w:val="single"/>
          <w:lang w:val="sl-SI"/>
        </w:rPr>
        <w:t xml:space="preserve">. uri </w:t>
      </w:r>
      <w:r w:rsidRPr="00D5528E"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  <w:t>s parkirišča pri Restavraciji Štefanič.</w:t>
      </w:r>
    </w:p>
    <w:p w:rsidR="002A7323" w:rsidRPr="00626410" w:rsidRDefault="002A7323" w:rsidP="002A7323">
      <w:pPr>
        <w:ind w:left="2127" w:hanging="2127"/>
        <w:rPr>
          <w:rFonts w:ascii="Bookman Old Style" w:hAnsi="Bookman Old Style"/>
          <w:b/>
          <w:sz w:val="24"/>
          <w:szCs w:val="24"/>
        </w:rPr>
      </w:pPr>
    </w:p>
    <w:p w:rsidR="002A7323" w:rsidRPr="00626410" w:rsidRDefault="002A7323" w:rsidP="002A7323">
      <w:pPr>
        <w:ind w:left="2127" w:hanging="2127"/>
        <w:rPr>
          <w:rFonts w:ascii="Bookman Old Style" w:hAnsi="Bookman Old Style"/>
          <w:b/>
          <w:sz w:val="28"/>
          <w:szCs w:val="28"/>
        </w:rPr>
      </w:pPr>
      <w:r w:rsidRPr="00626410">
        <w:rPr>
          <w:rFonts w:ascii="Bookman Old Style" w:hAnsi="Bookman Old Style"/>
          <w:b/>
          <w:sz w:val="28"/>
          <w:szCs w:val="28"/>
          <w:u w:val="single"/>
        </w:rPr>
        <w:t>Zahtevnost</w:t>
      </w:r>
      <w:r w:rsidRPr="00626410">
        <w:rPr>
          <w:rFonts w:ascii="Bookman Old Style" w:hAnsi="Bookman Old Style"/>
          <w:b/>
          <w:sz w:val="24"/>
          <w:szCs w:val="24"/>
          <w:u w:val="single"/>
        </w:rPr>
        <w:t>:</w:t>
      </w:r>
      <w:r w:rsidRPr="00626410">
        <w:rPr>
          <w:rFonts w:ascii="Bookman Old Style" w:hAnsi="Bookman Old Style"/>
          <w:b/>
          <w:sz w:val="24"/>
          <w:szCs w:val="24"/>
        </w:rPr>
        <w:t xml:space="preserve"> lahka pot</w:t>
      </w:r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</w:p>
    <w:p w:rsidR="002A7323" w:rsidRPr="00626410" w:rsidRDefault="002A7323" w:rsidP="002A7323">
      <w:pPr>
        <w:ind w:left="2127" w:hanging="2127"/>
        <w:rPr>
          <w:rFonts w:ascii="Bookman Old Style" w:hAnsi="Bookman Old Style"/>
          <w:b/>
          <w:sz w:val="28"/>
          <w:szCs w:val="28"/>
        </w:rPr>
      </w:pPr>
      <w:r w:rsidRPr="00626410">
        <w:rPr>
          <w:rFonts w:ascii="Bookman Old Style" w:hAnsi="Bookman Old Style"/>
          <w:b/>
          <w:sz w:val="28"/>
          <w:szCs w:val="28"/>
          <w:u w:val="single"/>
        </w:rPr>
        <w:t>Čas hoje:</w:t>
      </w:r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Pr="00723AD7">
        <w:rPr>
          <w:rFonts w:ascii="Bookman Old Style" w:hAnsi="Bookman Old Style"/>
          <w:b/>
          <w:sz w:val="24"/>
          <w:szCs w:val="24"/>
        </w:rPr>
        <w:t>ogled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626410">
        <w:rPr>
          <w:rFonts w:ascii="Bookman Old Style" w:hAnsi="Bookman Old Style"/>
          <w:b/>
          <w:sz w:val="24"/>
          <w:szCs w:val="24"/>
        </w:rPr>
        <w:t xml:space="preserve">bomo opravili v 3 urah </w:t>
      </w:r>
    </w:p>
    <w:p w:rsidR="002A7323" w:rsidRPr="00626410" w:rsidRDefault="002A7323" w:rsidP="002A7323">
      <w:pPr>
        <w:ind w:left="1418" w:hanging="1418"/>
        <w:rPr>
          <w:rFonts w:ascii="Bookman Old Style" w:hAnsi="Bookman Old Style"/>
          <w:b/>
          <w:color w:val="000000"/>
          <w:sz w:val="24"/>
          <w:szCs w:val="24"/>
        </w:rPr>
      </w:pPr>
      <w:r w:rsidRPr="00626410">
        <w:rPr>
          <w:rFonts w:ascii="Bookman Old Style" w:hAnsi="Bookman Old Style"/>
          <w:b/>
          <w:sz w:val="28"/>
          <w:szCs w:val="28"/>
          <w:u w:val="single"/>
        </w:rPr>
        <w:t>Potrebna oprema:</w:t>
      </w:r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Pr="00626410">
        <w:rPr>
          <w:rFonts w:ascii="Bookman Old Style" w:hAnsi="Bookman Old Style"/>
          <w:b/>
          <w:sz w:val="24"/>
          <w:szCs w:val="24"/>
        </w:rPr>
        <w:t>lahka pohodna</w:t>
      </w:r>
      <w:r w:rsidRPr="00626410">
        <w:rPr>
          <w:rFonts w:ascii="Bookman Old Style" w:hAnsi="Bookman Old Style"/>
          <w:b/>
          <w:color w:val="000000"/>
          <w:sz w:val="24"/>
          <w:szCs w:val="24"/>
        </w:rPr>
        <w:t xml:space="preserve"> obleka, vetrovka, pri</w:t>
      </w:r>
      <w:r w:rsidR="00723AD7">
        <w:rPr>
          <w:rFonts w:ascii="Bookman Old Style" w:hAnsi="Bookman Old Style"/>
          <w:b/>
          <w:color w:val="000000"/>
          <w:sz w:val="24"/>
          <w:szCs w:val="24"/>
        </w:rPr>
        <w:t>merna obutev</w:t>
      </w:r>
      <w:r w:rsidRPr="00626410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2A7323" w:rsidRPr="00626410" w:rsidRDefault="002A7323" w:rsidP="002A7323">
      <w:pPr>
        <w:rPr>
          <w:rFonts w:ascii="Bookman Old Style" w:hAnsi="Bookman Old Style"/>
          <w:b/>
          <w:color w:val="000000"/>
          <w:sz w:val="24"/>
          <w:szCs w:val="24"/>
        </w:rPr>
      </w:pPr>
      <w:r w:rsidRPr="00626410">
        <w:rPr>
          <w:rFonts w:ascii="Bookman Old Style" w:hAnsi="Bookman Old Style"/>
          <w:b/>
          <w:color w:val="000000"/>
          <w:sz w:val="28"/>
          <w:szCs w:val="28"/>
        </w:rPr>
        <w:t>Prehrana</w:t>
      </w:r>
      <w:r w:rsidR="00723AD7">
        <w:rPr>
          <w:rFonts w:ascii="Bookman Old Style" w:hAnsi="Bookman Old Style"/>
          <w:b/>
          <w:color w:val="000000"/>
          <w:sz w:val="28"/>
          <w:szCs w:val="28"/>
        </w:rPr>
        <w:t xml:space="preserve"> in pijača</w:t>
      </w:r>
      <w:r w:rsidRPr="00626410">
        <w:rPr>
          <w:rFonts w:ascii="Bookman Old Style" w:hAnsi="Bookman Old Style"/>
          <w:b/>
          <w:color w:val="000000"/>
          <w:sz w:val="28"/>
          <w:szCs w:val="28"/>
        </w:rPr>
        <w:t xml:space="preserve">: </w:t>
      </w:r>
      <w:r w:rsidRPr="00626410">
        <w:rPr>
          <w:rFonts w:ascii="Bookman Old Style" w:hAnsi="Bookman Old Style"/>
          <w:b/>
          <w:color w:val="000000"/>
          <w:sz w:val="24"/>
          <w:szCs w:val="24"/>
        </w:rPr>
        <w:t xml:space="preserve">iz nahrbtnika </w:t>
      </w:r>
    </w:p>
    <w:p w:rsidR="002A7323" w:rsidRPr="00626410" w:rsidRDefault="002A7323" w:rsidP="002A7323">
      <w:pPr>
        <w:ind w:left="1276" w:hanging="1276"/>
        <w:rPr>
          <w:rFonts w:ascii="Bookman Old Style" w:hAnsi="Bookman Old Style"/>
          <w:b/>
          <w:sz w:val="28"/>
          <w:szCs w:val="28"/>
        </w:rPr>
      </w:pPr>
      <w:r w:rsidRPr="00626410">
        <w:rPr>
          <w:rFonts w:ascii="Bookman Old Style" w:hAnsi="Bookman Old Style"/>
          <w:b/>
          <w:sz w:val="28"/>
          <w:szCs w:val="28"/>
          <w:u w:val="single"/>
        </w:rPr>
        <w:t>Prevoz:</w:t>
      </w:r>
      <w:r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Pr="00626410">
        <w:rPr>
          <w:rFonts w:ascii="Bookman Old Style" w:hAnsi="Bookman Old Style"/>
          <w:b/>
          <w:sz w:val="24"/>
          <w:szCs w:val="24"/>
        </w:rPr>
        <w:t>s kombiji</w:t>
      </w:r>
      <w:r w:rsidR="00723AD7">
        <w:rPr>
          <w:rFonts w:ascii="Bookman Old Style" w:hAnsi="Bookman Old Style"/>
          <w:b/>
          <w:sz w:val="24"/>
          <w:szCs w:val="24"/>
        </w:rPr>
        <w:t>em in osebnimi avtomobili</w:t>
      </w:r>
      <w:r w:rsidRPr="00626410">
        <w:rPr>
          <w:rFonts w:ascii="Bookman Old Style" w:hAnsi="Bookman Old Style"/>
          <w:b/>
          <w:sz w:val="24"/>
          <w:szCs w:val="24"/>
        </w:rPr>
        <w:t xml:space="preserve"> </w:t>
      </w:r>
    </w:p>
    <w:p w:rsidR="002A7323" w:rsidRPr="00626410" w:rsidRDefault="002A7323" w:rsidP="002A7323">
      <w:pPr>
        <w:ind w:left="1260" w:hanging="1260"/>
        <w:jc w:val="both"/>
        <w:rPr>
          <w:rFonts w:ascii="Bookman Old Style" w:hAnsi="Bookman Old Style"/>
          <w:sz w:val="24"/>
          <w:szCs w:val="24"/>
          <w:lang w:val="sl-SI"/>
        </w:rPr>
      </w:pPr>
      <w:r w:rsidRPr="00D5528E">
        <w:rPr>
          <w:rFonts w:ascii="Bookman Old Style" w:hAnsi="Bookman Old Style"/>
          <w:b/>
          <w:sz w:val="28"/>
          <w:szCs w:val="28"/>
          <w:lang w:val="sl-SI"/>
        </w:rPr>
        <w:t>Vrnitev v Brežice</w:t>
      </w:r>
      <w:r w:rsidRPr="00626410">
        <w:rPr>
          <w:rFonts w:ascii="Bookman Old Style" w:hAnsi="Bookman Old Style"/>
          <w:sz w:val="24"/>
          <w:szCs w:val="24"/>
          <w:lang w:val="sl-SI"/>
        </w:rPr>
        <w:t xml:space="preserve">:  </w:t>
      </w:r>
      <w:r w:rsidR="00723AD7" w:rsidRPr="00723AD7">
        <w:rPr>
          <w:rFonts w:ascii="Bookman Old Style" w:hAnsi="Bookman Old Style"/>
          <w:b/>
          <w:sz w:val="24"/>
          <w:szCs w:val="24"/>
          <w:lang w:val="sl-SI"/>
        </w:rPr>
        <w:t>okoli 12. ure</w:t>
      </w:r>
    </w:p>
    <w:p w:rsidR="002A7323" w:rsidRDefault="002A7323" w:rsidP="002A7323">
      <w:pPr>
        <w:ind w:left="1260" w:hanging="1260"/>
        <w:jc w:val="both"/>
        <w:rPr>
          <w:rFonts w:ascii="Bookman Old Style" w:hAnsi="Bookman Old Style"/>
          <w:b/>
          <w:sz w:val="24"/>
          <w:szCs w:val="24"/>
        </w:rPr>
      </w:pPr>
      <w:r w:rsidRPr="00626410">
        <w:rPr>
          <w:rFonts w:ascii="Bookman Old Style" w:hAnsi="Bookman Old Style"/>
          <w:b/>
          <w:sz w:val="28"/>
          <w:szCs w:val="28"/>
          <w:u w:val="single"/>
        </w:rPr>
        <w:t>Prijave:</w:t>
      </w:r>
      <w:r w:rsidRPr="00626410">
        <w:rPr>
          <w:rFonts w:ascii="Bookman Old Style" w:hAnsi="Bookman Old Style"/>
          <w:b/>
          <w:sz w:val="28"/>
          <w:szCs w:val="28"/>
        </w:rPr>
        <w:t xml:space="preserve">  </w:t>
      </w:r>
      <w:r w:rsidRPr="00626410">
        <w:rPr>
          <w:rFonts w:ascii="Bookman Old Style" w:hAnsi="Bookman Old Style"/>
          <w:b/>
          <w:sz w:val="24"/>
          <w:szCs w:val="24"/>
        </w:rPr>
        <w:t xml:space="preserve">do </w:t>
      </w:r>
      <w:r w:rsidR="00723AD7">
        <w:rPr>
          <w:rFonts w:ascii="Bookman Old Style" w:hAnsi="Bookman Old Style"/>
          <w:b/>
          <w:sz w:val="24"/>
          <w:szCs w:val="24"/>
        </w:rPr>
        <w:t>četrtka</w:t>
      </w:r>
      <w:r w:rsidRPr="00626410">
        <w:rPr>
          <w:rFonts w:ascii="Bookman Old Style" w:hAnsi="Bookman Old Style"/>
          <w:b/>
          <w:sz w:val="24"/>
          <w:szCs w:val="24"/>
        </w:rPr>
        <w:t xml:space="preserve">, </w:t>
      </w:r>
      <w:r w:rsidR="00723AD7">
        <w:rPr>
          <w:rFonts w:ascii="Bookman Old Style" w:hAnsi="Bookman Old Style"/>
          <w:b/>
          <w:sz w:val="24"/>
          <w:szCs w:val="24"/>
        </w:rPr>
        <w:t>3</w:t>
      </w:r>
      <w:r w:rsidRPr="00626410">
        <w:rPr>
          <w:rFonts w:ascii="Bookman Old Style" w:hAnsi="Bookman Old Style"/>
          <w:b/>
          <w:sz w:val="24"/>
          <w:szCs w:val="24"/>
        </w:rPr>
        <w:t xml:space="preserve">1. </w:t>
      </w:r>
      <w:r w:rsidR="00723AD7">
        <w:rPr>
          <w:rFonts w:ascii="Bookman Old Style" w:hAnsi="Bookman Old Style"/>
          <w:b/>
          <w:sz w:val="24"/>
          <w:szCs w:val="24"/>
        </w:rPr>
        <w:t>8</w:t>
      </w:r>
      <w:r w:rsidRPr="00626410">
        <w:rPr>
          <w:rFonts w:ascii="Bookman Old Style" w:hAnsi="Bookman Old Style"/>
          <w:b/>
          <w:sz w:val="24"/>
          <w:szCs w:val="24"/>
        </w:rPr>
        <w:t>. 201</w:t>
      </w:r>
      <w:r>
        <w:rPr>
          <w:rFonts w:ascii="Bookman Old Style" w:hAnsi="Bookman Old Style"/>
          <w:b/>
          <w:sz w:val="24"/>
          <w:szCs w:val="24"/>
        </w:rPr>
        <w:t>7</w:t>
      </w:r>
      <w:r w:rsidRPr="00626410">
        <w:rPr>
          <w:rFonts w:ascii="Bookman Old Style" w:hAnsi="Bookman Old Style"/>
          <w:b/>
          <w:sz w:val="24"/>
          <w:szCs w:val="24"/>
        </w:rPr>
        <w:t xml:space="preserve"> pri Lauri Rueh v »Vrtnici« </w:t>
      </w:r>
    </w:p>
    <w:p w:rsidR="002A7323" w:rsidRPr="00626410" w:rsidRDefault="002A7323" w:rsidP="002A7323">
      <w:pPr>
        <w:ind w:left="1260" w:hanging="126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453428">
        <w:rPr>
          <w:rFonts w:ascii="Bookman Old Style" w:hAnsi="Bookman Old Style"/>
          <w:b/>
          <w:sz w:val="28"/>
          <w:szCs w:val="28"/>
        </w:rPr>
        <w:t xml:space="preserve">             </w:t>
      </w:r>
      <w:r w:rsidRPr="00626410">
        <w:rPr>
          <w:rFonts w:ascii="Bookman Old Style" w:hAnsi="Bookman Old Style"/>
          <w:b/>
          <w:sz w:val="24"/>
          <w:szCs w:val="24"/>
        </w:rPr>
        <w:t xml:space="preserve">ali na </w:t>
      </w:r>
      <w:r w:rsidRPr="00626410">
        <w:rPr>
          <w:rFonts w:ascii="Bookman Old Style" w:hAnsi="Bookman Old Style"/>
          <w:b/>
          <w:color w:val="FF0000"/>
          <w:sz w:val="24"/>
          <w:szCs w:val="24"/>
        </w:rPr>
        <w:t>040 202 064</w:t>
      </w:r>
    </w:p>
    <w:p w:rsidR="002A7323" w:rsidRPr="00626410" w:rsidRDefault="002A7323" w:rsidP="002A7323">
      <w:pPr>
        <w:ind w:left="1260" w:hanging="1260"/>
        <w:rPr>
          <w:rFonts w:ascii="Bookman Old Style" w:hAnsi="Bookman Old Style"/>
          <w:b/>
          <w:sz w:val="28"/>
          <w:szCs w:val="28"/>
        </w:rPr>
      </w:pPr>
    </w:p>
    <w:p w:rsidR="002A7323" w:rsidRPr="000B574B" w:rsidRDefault="009A54E9" w:rsidP="009C6B06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color w:val="1F497D"/>
          <w:sz w:val="24"/>
          <w:szCs w:val="24"/>
          <w:lang w:val="sl-SI"/>
        </w:rPr>
      </w:pPr>
      <w:r>
        <w:rPr>
          <w:rFonts w:ascii="Bookman Old Style" w:hAnsi="Bookman Old Style"/>
          <w:b/>
          <w:color w:val="1F497D"/>
          <w:sz w:val="24"/>
          <w:szCs w:val="24"/>
          <w:lang w:val="sl-SI"/>
        </w:rPr>
        <w:t xml:space="preserve">Prof. Dušan Klenovšek nam predstavil invazivne </w:t>
      </w:r>
      <w:r w:rsidR="002C2D12">
        <w:rPr>
          <w:rFonts w:ascii="Bookman Old Style" w:hAnsi="Bookman Old Style"/>
          <w:b/>
          <w:color w:val="1F497D"/>
          <w:sz w:val="24"/>
          <w:szCs w:val="24"/>
          <w:lang w:val="sl-SI"/>
        </w:rPr>
        <w:t xml:space="preserve">tujerodne vrste </w:t>
      </w:r>
      <w:r>
        <w:rPr>
          <w:rFonts w:ascii="Bookman Old Style" w:hAnsi="Bookman Old Style"/>
          <w:b/>
          <w:color w:val="1F497D"/>
          <w:sz w:val="24"/>
          <w:szCs w:val="24"/>
          <w:lang w:val="sl-SI"/>
        </w:rPr>
        <w:t>rastlin, ki jih najdemo na območju od Čateža do Prilip</w:t>
      </w:r>
      <w:r w:rsidR="002C2D12">
        <w:rPr>
          <w:rFonts w:ascii="Bookman Old Style" w:hAnsi="Bookman Old Style"/>
          <w:b/>
          <w:color w:val="1F497D"/>
          <w:sz w:val="24"/>
          <w:szCs w:val="24"/>
          <w:lang w:val="sl-SI"/>
        </w:rPr>
        <w:t xml:space="preserve"> /npr. ambrozija, enoletna suholetnica, kanadska in orjaška rozga, vodna hijacinta, žlezava nedotika, topinambur, vodna solata</w:t>
      </w:r>
      <w:r w:rsidR="008B6148">
        <w:rPr>
          <w:rFonts w:ascii="Bookman Old Style" w:hAnsi="Bookman Old Style"/>
          <w:b/>
          <w:color w:val="1F497D"/>
          <w:sz w:val="24"/>
          <w:szCs w:val="24"/>
          <w:lang w:val="sl-SI"/>
        </w:rPr>
        <w:t xml:space="preserve"> in druge/.</w:t>
      </w:r>
      <w:r>
        <w:rPr>
          <w:rFonts w:ascii="Bookman Old Style" w:hAnsi="Bookman Old Style"/>
          <w:b/>
          <w:color w:val="1F497D"/>
          <w:sz w:val="24"/>
          <w:szCs w:val="24"/>
          <w:lang w:val="sl-SI"/>
        </w:rPr>
        <w:t xml:space="preserve"> </w:t>
      </w:r>
    </w:p>
    <w:p w:rsidR="002A7323" w:rsidRPr="00626410" w:rsidRDefault="002A7323" w:rsidP="002A7323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color w:val="800000"/>
          <w:u w:val="single"/>
          <w:lang w:val="sl-SI"/>
        </w:rPr>
      </w:pPr>
    </w:p>
    <w:p w:rsidR="002A7323" w:rsidRPr="002C2D12" w:rsidRDefault="002A7323" w:rsidP="002A7323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sz w:val="24"/>
          <w:szCs w:val="24"/>
          <w:lang w:val="sl-SI"/>
        </w:rPr>
      </w:pPr>
      <w:r w:rsidRPr="002C2D12">
        <w:rPr>
          <w:rFonts w:ascii="Bookman Old Style" w:hAnsi="Bookman Old Style" w:cs="Tahoma"/>
          <w:b/>
          <w:color w:val="800000"/>
          <w:sz w:val="24"/>
          <w:szCs w:val="24"/>
          <w:u w:val="single"/>
          <w:lang w:val="sl-SI"/>
        </w:rPr>
        <w:t>OPOZORILO</w:t>
      </w:r>
      <w:r w:rsidRPr="002C2D12">
        <w:rPr>
          <w:rFonts w:ascii="Bookman Old Style" w:hAnsi="Bookman Old Style" w:cs="Tahoma"/>
          <w:b/>
          <w:color w:val="800000"/>
          <w:sz w:val="24"/>
          <w:szCs w:val="24"/>
          <w:lang w:val="sl-SI"/>
        </w:rPr>
        <w:t>:</w:t>
      </w:r>
      <w:r w:rsidRPr="002C2D12">
        <w:rPr>
          <w:rFonts w:ascii="Bookman Old Style" w:hAnsi="Bookman Old Style" w:cs="Tahoma"/>
          <w:b/>
          <w:sz w:val="24"/>
          <w:szCs w:val="24"/>
          <w:lang w:val="sl-SI"/>
        </w:rPr>
        <w:t xml:space="preserve"> </w:t>
      </w:r>
    </w:p>
    <w:p w:rsidR="002A7323" w:rsidRPr="00626410" w:rsidRDefault="002A7323" w:rsidP="002A7323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u w:val="single"/>
          <w:lang w:val="sl-SI"/>
        </w:rPr>
      </w:pPr>
    </w:p>
    <w:p w:rsidR="002A7323" w:rsidRPr="00626410" w:rsidRDefault="002A7323" w:rsidP="002A7323">
      <w:pPr>
        <w:jc w:val="center"/>
        <w:rPr>
          <w:rFonts w:ascii="Bookman Old Style" w:hAnsi="Bookman Old Style"/>
          <w:b/>
          <w:color w:val="800000"/>
          <w:lang w:val="sl-SI"/>
        </w:rPr>
      </w:pPr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>S prijavo na izlet udeleženec potrdi, da je seznanjen z zahtevnostjo izleta ter izpolnjuje zdravstvene, fizične in tehnične pogoje za varno sodelovanje na izletu in  ima plačano letno članarino PZS. Udeleženec je dolžan ves čas izleta ravnati v skladu s Čas</w:t>
      </w:r>
      <w:r w:rsidR="00723AD7">
        <w:rPr>
          <w:rFonts w:ascii="Bookman Old Style" w:hAnsi="Bookman Old Style"/>
          <w:b/>
          <w:color w:val="800000"/>
          <w:sz w:val="22"/>
          <w:szCs w:val="22"/>
          <w:lang w:val="sl-SI"/>
        </w:rPr>
        <w:t>t</w:t>
      </w:r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 xml:space="preserve">nim </w:t>
      </w:r>
      <w:r w:rsidR="00723AD7">
        <w:rPr>
          <w:rFonts w:ascii="Bookman Old Style" w:hAnsi="Bookman Old Style"/>
          <w:b/>
          <w:color w:val="800000"/>
          <w:sz w:val="22"/>
          <w:szCs w:val="22"/>
          <w:lang w:val="sl-SI"/>
        </w:rPr>
        <w:t>k</w:t>
      </w:r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>odeksom slovenskih planincev ter upoštevati navodila in odločitve vodnika !</w:t>
      </w:r>
    </w:p>
    <w:p w:rsidR="00A85C4B" w:rsidRDefault="00A85C4B" w:rsidP="009C6B06">
      <w:pPr>
        <w:ind w:left="-567"/>
        <w:jc w:val="center"/>
        <w:rPr>
          <w:rFonts w:ascii="Bookman Old Style" w:hAnsi="Bookman Old Style"/>
          <w:b/>
          <w:color w:val="1F497D"/>
          <w:sz w:val="28"/>
          <w:lang w:val="it-IT"/>
        </w:rPr>
      </w:pPr>
    </w:p>
    <w:p w:rsidR="0023176B" w:rsidRDefault="002A7323" w:rsidP="009C6B06">
      <w:pPr>
        <w:ind w:left="-567"/>
        <w:jc w:val="center"/>
        <w:rPr>
          <w:rFonts w:ascii="Bookman Old Style" w:hAnsi="Bookman Old Style"/>
          <w:b/>
          <w:color w:val="1F497D"/>
          <w:sz w:val="28"/>
          <w:lang w:val="it-IT"/>
        </w:rPr>
      </w:pPr>
      <w:r w:rsidRPr="000B574B">
        <w:rPr>
          <w:rFonts w:ascii="Bookman Old Style" w:hAnsi="Bookman Old Style"/>
          <w:b/>
          <w:color w:val="1F497D"/>
          <w:sz w:val="28"/>
          <w:lang w:val="it-IT"/>
        </w:rPr>
        <w:t>Želimo vam varno hojo in lep planinski dan!</w:t>
      </w:r>
    </w:p>
    <w:p w:rsidR="001B47CE" w:rsidRPr="00F127FA" w:rsidRDefault="001B47CE" w:rsidP="00D10FE0">
      <w:pPr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bCs/>
          <w:caps/>
          <w:color w:val="C0504D"/>
          <w:kern w:val="36"/>
          <w:sz w:val="21"/>
          <w:szCs w:val="21"/>
          <w:lang w:val="sl-SI"/>
        </w:rPr>
      </w:pPr>
      <w:r w:rsidRPr="00F127FA">
        <w:rPr>
          <w:rFonts w:ascii="Arial" w:hAnsi="Arial" w:cs="Arial"/>
          <w:b/>
          <w:bCs/>
          <w:caps/>
          <w:color w:val="C0504D"/>
          <w:kern w:val="36"/>
          <w:sz w:val="21"/>
          <w:szCs w:val="21"/>
          <w:lang w:val="sl-SI"/>
        </w:rPr>
        <w:lastRenderedPageBreak/>
        <w:t>PRIMER</w:t>
      </w:r>
    </w:p>
    <w:p w:rsidR="00D10FE0" w:rsidRPr="00D10FE0" w:rsidRDefault="00D10FE0" w:rsidP="00D10FE0">
      <w:pPr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bCs/>
          <w:caps/>
          <w:color w:val="626161"/>
          <w:kern w:val="36"/>
          <w:sz w:val="21"/>
          <w:szCs w:val="21"/>
          <w:lang w:val="sl-SI"/>
        </w:rPr>
      </w:pPr>
      <w:r w:rsidRPr="00D10FE0">
        <w:rPr>
          <w:rFonts w:ascii="Arial" w:hAnsi="Arial" w:cs="Arial"/>
          <w:b/>
          <w:bCs/>
          <w:caps/>
          <w:color w:val="626161"/>
          <w:kern w:val="36"/>
          <w:sz w:val="21"/>
          <w:szCs w:val="21"/>
          <w:lang w:val="sl-SI"/>
        </w:rPr>
        <w:t>AMBROZIJA - PELINOLISTNA AMBROZIJA</w:t>
      </w:r>
    </w:p>
    <w:p w:rsidR="00D10FE0" w:rsidRPr="00D10FE0" w:rsidRDefault="00843718" w:rsidP="00D10FE0">
      <w:pPr>
        <w:overflowPunct/>
        <w:autoSpaceDE/>
        <w:autoSpaceDN/>
        <w:adjustRightInd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bookmarkStart w:id="0" w:name="c18778"/>
      <w:bookmarkEnd w:id="0"/>
      <w:r>
        <w:rPr>
          <w:rFonts w:ascii="Arial" w:hAnsi="Arial" w:cs="Arial"/>
          <w:noProof/>
          <w:color w:val="0000FF"/>
          <w:sz w:val="18"/>
          <w:szCs w:val="18"/>
          <w:lang w:val="sl-SI"/>
        </w:rPr>
        <w:drawing>
          <wp:inline distT="0" distB="0" distL="0" distR="0">
            <wp:extent cx="1238250" cy="1704975"/>
            <wp:effectExtent l="19050" t="0" r="0" b="0"/>
            <wp:docPr id="2" name="Slika 17" descr="http://www.mop.gov.si/fileadmin/_processed_/csm_pelinolistna_ambrozija1_249f15ece7.jpg">
              <a:hlinkClick xmlns:a="http://schemas.openxmlformats.org/drawingml/2006/main" r:id="rId8" tgtFrame="thePictur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http://www.mop.gov.si/fileadmin/_processed_/csm_pelinolistna_ambrozija1_249f15ece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FE0" w:rsidRPr="00D10FE0">
        <w:rPr>
          <w:rFonts w:ascii="Arial" w:hAnsi="Arial" w:cs="Arial"/>
          <w:color w:val="626161"/>
          <w:sz w:val="18"/>
          <w:szCs w:val="18"/>
          <w:lang w:val="sl-SI"/>
        </w:rPr>
        <w:t>(foto: Peter Skoberne)</w:t>
      </w:r>
    </w:p>
    <w:p w:rsidR="00D10FE0" w:rsidRPr="00D10FE0" w:rsidRDefault="00D10FE0" w:rsidP="00D10FE0">
      <w:pPr>
        <w:overflowPunct/>
        <w:autoSpaceDE/>
        <w:autoSpaceDN/>
        <w:adjustRightInd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bookmarkStart w:id="1" w:name="c18779"/>
      <w:bookmarkEnd w:id="1"/>
      <w:r w:rsidRPr="00D10FE0">
        <w:rPr>
          <w:rFonts w:ascii="Arial" w:hAnsi="Arial" w:cs="Arial"/>
          <w:color w:val="626161"/>
          <w:sz w:val="18"/>
          <w:szCs w:val="18"/>
          <w:lang w:val="sl-SI"/>
        </w:rPr>
        <w:t>  </w:t>
      </w:r>
    </w:p>
    <w:p w:rsidR="00D10FE0" w:rsidRPr="00D10FE0" w:rsidRDefault="00D10FE0" w:rsidP="00D10FE0">
      <w:pPr>
        <w:overflowPunct/>
        <w:autoSpaceDE/>
        <w:autoSpaceDN/>
        <w:adjustRightInd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Težave v Sloveniji: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do pred nekaj desetletji širjenje in naturalizacija slabo dokumentirana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danes ob vseh nižinskih cestah v strnjenih sestojih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zadnja leta tudi pojav kot plevel med koruzo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poznocvetoča enoletnica, cveti več mesecev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visoka sposobnost obnove s stranskimi poganjki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številna in dolgoživeča semena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vetrocvetka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pelod močno alergen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izkušnje z odstranjevanjem in nadzorom v drugih državah precej slabe</w:t>
      </w:r>
    </w:p>
    <w:p w:rsidR="001B47CE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 xml:space="preserve">težko prepoznavna. </w:t>
      </w:r>
    </w:p>
    <w:p w:rsidR="00D10FE0" w:rsidRPr="00D10FE0" w:rsidRDefault="00D10FE0" w:rsidP="00D10FE0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b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b/>
          <w:color w:val="626161"/>
          <w:sz w:val="18"/>
          <w:szCs w:val="18"/>
          <w:lang w:val="sl-SI"/>
        </w:rPr>
        <w:t>Kako se je lotimo?</w:t>
      </w:r>
    </w:p>
    <w:p w:rsidR="00D10FE0" w:rsidRPr="00D10FE0" w:rsidRDefault="00D10FE0" w:rsidP="00D10FE0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Odredba o ukrepih za zatiranje škodljivih rastlin iz rodu Ambrosia (MKGP 2010) - “Odstranitev ... se izvede na stroške imetnika zemljišča”</w:t>
      </w:r>
    </w:p>
    <w:p w:rsidR="00D10FE0" w:rsidRPr="00D10FE0" w:rsidRDefault="00D10FE0" w:rsidP="00D10FE0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formalna podlaga, a kako doseči izvajanje?</w:t>
      </w:r>
      <w:r w:rsidRPr="00D10FE0">
        <w:rPr>
          <w:rFonts w:ascii="Arial" w:hAnsi="Arial" w:cs="Arial"/>
          <w:color w:val="626161"/>
          <w:sz w:val="18"/>
          <w:szCs w:val="18"/>
          <w:lang w:val="sl-SI"/>
        </w:rPr>
        <w:br/>
        <w:t>- ročno puljenje, prekopavanje, ožiganje s plamenom</w:t>
      </w:r>
      <w:r w:rsidRPr="00D10FE0">
        <w:rPr>
          <w:rFonts w:ascii="Arial" w:hAnsi="Arial" w:cs="Arial"/>
          <w:color w:val="626161"/>
          <w:sz w:val="18"/>
          <w:szCs w:val="18"/>
          <w:lang w:val="sl-SI"/>
        </w:rPr>
        <w:br/>
        <w:t>- košnja ali mulčenje na višino 2 cm tik pred cvetenjem (kombinirati s prekopavanjem ali ožiganjem in/ali herbicidi)</w:t>
      </w:r>
      <w:r w:rsidRPr="00D10FE0">
        <w:rPr>
          <w:rFonts w:ascii="Arial" w:hAnsi="Arial" w:cs="Arial"/>
          <w:color w:val="626161"/>
          <w:sz w:val="18"/>
          <w:szCs w:val="18"/>
          <w:lang w:val="sl-SI"/>
        </w:rPr>
        <w:br/>
        <w:t>- večkratna košnja in vsejavanje trave</w:t>
      </w:r>
      <w:r w:rsidRPr="00D10FE0">
        <w:rPr>
          <w:rFonts w:ascii="Arial" w:hAnsi="Arial" w:cs="Arial"/>
          <w:color w:val="626161"/>
          <w:sz w:val="18"/>
          <w:szCs w:val="18"/>
          <w:lang w:val="sl-SI"/>
        </w:rPr>
        <w:br/>
        <w:t>- površine z večletno vegetacijo kosimo ali ožigamo enkrat letno, preden se vegetacija strne</w:t>
      </w:r>
      <w:r w:rsidRPr="00D10FE0">
        <w:rPr>
          <w:rFonts w:ascii="Arial" w:hAnsi="Arial" w:cs="Arial"/>
          <w:color w:val="626161"/>
          <w:sz w:val="18"/>
          <w:szCs w:val="18"/>
          <w:lang w:val="sl-SI"/>
        </w:rPr>
        <w:br/>
        <w:t>- v senci ali gostem posevku žvrklja oslabi</w:t>
      </w:r>
      <w:r w:rsidRPr="00D10FE0">
        <w:rPr>
          <w:rFonts w:ascii="Arial" w:hAnsi="Arial" w:cs="Arial"/>
          <w:color w:val="626161"/>
          <w:sz w:val="18"/>
          <w:szCs w:val="18"/>
          <w:lang w:val="sl-SI"/>
        </w:rPr>
        <w:br/>
        <w:t xml:space="preserve">- kombinirati mehanske in kemične ukrepe. </w:t>
      </w:r>
    </w:p>
    <w:p w:rsidR="001B47CE" w:rsidRDefault="00D10FE0" w:rsidP="00D10FE0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 xml:space="preserve">če jo odstranjujete ročno, se zaščitite z rokavicami in takimi oblačili, ki preprečijo stik rastline s kožo; če rastlina cveti, naj jo otroci ne odstranjujejo, odrasli jo odstranjujte popoldne in se dodatno zaščitite z očali in masko </w:t>
      </w:r>
    </w:p>
    <w:p w:rsidR="00D10FE0" w:rsidRPr="00D10FE0" w:rsidRDefault="001B47CE" w:rsidP="00D10FE0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 xml:space="preserve"> </w:t>
      </w:r>
      <w:r w:rsidR="00D10FE0" w:rsidRPr="00D10FE0">
        <w:rPr>
          <w:rFonts w:ascii="Arial" w:hAnsi="Arial" w:cs="Arial"/>
          <w:color w:val="626161"/>
          <w:sz w:val="18"/>
          <w:szCs w:val="18"/>
          <w:lang w:val="sl-SI"/>
        </w:rPr>
        <w:t>Plodovi so pogosto primešani hrani za ptice (npr. sončničnim plodovom), zato priporočamo vsakoleten skrben pregled zemljišč okrog krmilnic.</w:t>
      </w:r>
    </w:p>
    <w:p w:rsidR="00D10FE0" w:rsidRPr="00D10FE0" w:rsidRDefault="00D10FE0" w:rsidP="00D10FE0">
      <w:pPr>
        <w:overflowPunct/>
        <w:autoSpaceDE/>
        <w:autoSpaceDN/>
        <w:adjustRightInd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 </w:t>
      </w:r>
    </w:p>
    <w:p w:rsidR="00D10FE0" w:rsidRPr="00D10FE0" w:rsidRDefault="00D10FE0" w:rsidP="00D10FE0">
      <w:pPr>
        <w:overflowPunct/>
        <w:autoSpaceDE/>
        <w:autoSpaceDN/>
        <w:adjustRightInd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 </w:t>
      </w:r>
    </w:p>
    <w:p w:rsidR="00D10FE0" w:rsidRPr="00D10FE0" w:rsidRDefault="00D10FE0" w:rsidP="00D10FE0">
      <w:pPr>
        <w:overflowPunct/>
        <w:autoSpaceDE/>
        <w:autoSpaceDN/>
        <w:adjustRightInd/>
        <w:textAlignment w:val="auto"/>
        <w:rPr>
          <w:rFonts w:ascii="Arial" w:hAnsi="Arial" w:cs="Arial"/>
          <w:color w:val="626161"/>
          <w:sz w:val="18"/>
          <w:szCs w:val="18"/>
          <w:lang w:val="sl-SI"/>
        </w:rPr>
      </w:pPr>
      <w:r w:rsidRPr="00D10FE0">
        <w:rPr>
          <w:rFonts w:ascii="Arial" w:hAnsi="Arial" w:cs="Arial"/>
          <w:color w:val="626161"/>
          <w:sz w:val="18"/>
          <w:szCs w:val="18"/>
          <w:lang w:val="sl-SI"/>
        </w:rPr>
        <w:t> </w:t>
      </w:r>
    </w:p>
    <w:p w:rsidR="00D10FE0" w:rsidRDefault="00D10FE0" w:rsidP="009C6B06">
      <w:pPr>
        <w:ind w:left="-567"/>
        <w:jc w:val="center"/>
        <w:rPr>
          <w:rFonts w:ascii="Tahoma" w:hAnsi="Tahoma"/>
          <w:b/>
          <w:sz w:val="28"/>
        </w:rPr>
      </w:pPr>
    </w:p>
    <w:sectPr w:rsidR="00D10FE0">
      <w:footerReference w:type="default" r:id="rId10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45" w:rsidRDefault="00C37145">
      <w:r>
        <w:separator/>
      </w:r>
    </w:p>
  </w:endnote>
  <w:endnote w:type="continuationSeparator" w:id="1">
    <w:p w:rsidR="00C37145" w:rsidRDefault="00C3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65" w:rsidRDefault="00DE6065">
    <w:pPr>
      <w:pStyle w:val="Nog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45" w:rsidRDefault="00C37145">
      <w:r>
        <w:separator/>
      </w:r>
    </w:p>
  </w:footnote>
  <w:footnote w:type="continuationSeparator" w:id="1">
    <w:p w:rsidR="00C37145" w:rsidRDefault="00C37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B04B5E"/>
    <w:lvl w:ilvl="0">
      <w:numFmt w:val="bullet"/>
      <w:lvlText w:val="*"/>
      <w:lvlJc w:val="left"/>
    </w:lvl>
  </w:abstractNum>
  <w:abstractNum w:abstractNumId="1">
    <w:nsid w:val="12A16545"/>
    <w:multiLevelType w:val="multilevel"/>
    <w:tmpl w:val="88E6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E79A4"/>
    <w:multiLevelType w:val="multilevel"/>
    <w:tmpl w:val="CEEA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44C30"/>
    <w:multiLevelType w:val="multilevel"/>
    <w:tmpl w:val="306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161CB"/>
    <w:multiLevelType w:val="multilevel"/>
    <w:tmpl w:val="F57A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77965"/>
    <w:multiLevelType w:val="multilevel"/>
    <w:tmpl w:val="B56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16F32"/>
    <w:multiLevelType w:val="multilevel"/>
    <w:tmpl w:val="2354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F25DC"/>
    <w:multiLevelType w:val="multilevel"/>
    <w:tmpl w:val="653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3B80"/>
    <w:multiLevelType w:val="multilevel"/>
    <w:tmpl w:val="988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3270A"/>
    <w:multiLevelType w:val="multilevel"/>
    <w:tmpl w:val="A5C0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F04A8"/>
    <w:rsid w:val="00020208"/>
    <w:rsid w:val="0002051A"/>
    <w:rsid w:val="000B02BB"/>
    <w:rsid w:val="000B7D9F"/>
    <w:rsid w:val="000D0992"/>
    <w:rsid w:val="00107221"/>
    <w:rsid w:val="00116789"/>
    <w:rsid w:val="0013112B"/>
    <w:rsid w:val="00152EAF"/>
    <w:rsid w:val="00180904"/>
    <w:rsid w:val="001B47CE"/>
    <w:rsid w:val="001D065D"/>
    <w:rsid w:val="001F7EB9"/>
    <w:rsid w:val="0023176B"/>
    <w:rsid w:val="00235642"/>
    <w:rsid w:val="00284BA0"/>
    <w:rsid w:val="002A7323"/>
    <w:rsid w:val="002C2D12"/>
    <w:rsid w:val="002D6376"/>
    <w:rsid w:val="002D7763"/>
    <w:rsid w:val="002F04A8"/>
    <w:rsid w:val="0033073C"/>
    <w:rsid w:val="003460A5"/>
    <w:rsid w:val="00383D3B"/>
    <w:rsid w:val="0039557B"/>
    <w:rsid w:val="003D4F2C"/>
    <w:rsid w:val="003D6628"/>
    <w:rsid w:val="00400BA7"/>
    <w:rsid w:val="0040546B"/>
    <w:rsid w:val="00470475"/>
    <w:rsid w:val="004771DD"/>
    <w:rsid w:val="004800E2"/>
    <w:rsid w:val="00481ED7"/>
    <w:rsid w:val="004839A6"/>
    <w:rsid w:val="004902C2"/>
    <w:rsid w:val="004B64D2"/>
    <w:rsid w:val="004F07E5"/>
    <w:rsid w:val="004F2544"/>
    <w:rsid w:val="004F2D64"/>
    <w:rsid w:val="00560F16"/>
    <w:rsid w:val="005815B3"/>
    <w:rsid w:val="005A2AF9"/>
    <w:rsid w:val="005F2180"/>
    <w:rsid w:val="00620FDD"/>
    <w:rsid w:val="00641E5B"/>
    <w:rsid w:val="006741E2"/>
    <w:rsid w:val="00683F11"/>
    <w:rsid w:val="006A7676"/>
    <w:rsid w:val="006D33F5"/>
    <w:rsid w:val="006D53C7"/>
    <w:rsid w:val="007007A8"/>
    <w:rsid w:val="00703225"/>
    <w:rsid w:val="00713A17"/>
    <w:rsid w:val="00717654"/>
    <w:rsid w:val="00723AD7"/>
    <w:rsid w:val="00725F31"/>
    <w:rsid w:val="007C2955"/>
    <w:rsid w:val="007C55E0"/>
    <w:rsid w:val="007D5697"/>
    <w:rsid w:val="007E642B"/>
    <w:rsid w:val="00802A36"/>
    <w:rsid w:val="0082049A"/>
    <w:rsid w:val="008320E4"/>
    <w:rsid w:val="00843718"/>
    <w:rsid w:val="00865374"/>
    <w:rsid w:val="00881BC1"/>
    <w:rsid w:val="008B6148"/>
    <w:rsid w:val="00903F54"/>
    <w:rsid w:val="009512EC"/>
    <w:rsid w:val="0096022F"/>
    <w:rsid w:val="00964D66"/>
    <w:rsid w:val="00990FA8"/>
    <w:rsid w:val="009A38FC"/>
    <w:rsid w:val="009A54E9"/>
    <w:rsid w:val="009C6B06"/>
    <w:rsid w:val="009C7AA9"/>
    <w:rsid w:val="00A11331"/>
    <w:rsid w:val="00A11F09"/>
    <w:rsid w:val="00A36E39"/>
    <w:rsid w:val="00A66833"/>
    <w:rsid w:val="00A6772E"/>
    <w:rsid w:val="00A85C4B"/>
    <w:rsid w:val="00AB2328"/>
    <w:rsid w:val="00AC0346"/>
    <w:rsid w:val="00AD014C"/>
    <w:rsid w:val="00AE343A"/>
    <w:rsid w:val="00B17833"/>
    <w:rsid w:val="00B17843"/>
    <w:rsid w:val="00B259FB"/>
    <w:rsid w:val="00B25D5D"/>
    <w:rsid w:val="00B333D3"/>
    <w:rsid w:val="00B57A9F"/>
    <w:rsid w:val="00B83F6D"/>
    <w:rsid w:val="00B93AFD"/>
    <w:rsid w:val="00C35DE9"/>
    <w:rsid w:val="00C37145"/>
    <w:rsid w:val="00CA6A0C"/>
    <w:rsid w:val="00CD01C2"/>
    <w:rsid w:val="00CF3099"/>
    <w:rsid w:val="00D10FE0"/>
    <w:rsid w:val="00D32A3F"/>
    <w:rsid w:val="00D50B39"/>
    <w:rsid w:val="00D5699E"/>
    <w:rsid w:val="00D73D6B"/>
    <w:rsid w:val="00DB0216"/>
    <w:rsid w:val="00DC410C"/>
    <w:rsid w:val="00DC4865"/>
    <w:rsid w:val="00DE6065"/>
    <w:rsid w:val="00E00B33"/>
    <w:rsid w:val="00E062EA"/>
    <w:rsid w:val="00E53BFA"/>
    <w:rsid w:val="00E76565"/>
    <w:rsid w:val="00EA6B26"/>
    <w:rsid w:val="00ED0B85"/>
    <w:rsid w:val="00ED47DE"/>
    <w:rsid w:val="00F106E1"/>
    <w:rsid w:val="00F127FA"/>
    <w:rsid w:val="00F55667"/>
    <w:rsid w:val="00F63683"/>
    <w:rsid w:val="00FA4EC1"/>
    <w:rsid w:val="00FC553B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1276" w:hanging="1276"/>
      <w:jc w:val="center"/>
      <w:outlineLvl w:val="6"/>
    </w:pPr>
    <w:rPr>
      <w:rFonts w:ascii="Tahoma" w:hAnsi="Tahoma"/>
      <w:b/>
      <w:color w:val="000080"/>
      <w:sz w:val="3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0">
    <w:name w:val="Body Text 2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0">
    <w:name w:val="Body Text 3"/>
    <w:basedOn w:val="Navaden"/>
    <w:pPr>
      <w:jc w:val="both"/>
    </w:pPr>
    <w:rPr>
      <w:b/>
      <w:sz w:val="28"/>
    </w:rPr>
  </w:style>
  <w:style w:type="paragraph" w:customStyle="1" w:styleId="BodyText21">
    <w:name w:val="Body Text 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2">
    <w:name w:val="Body Text 2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customStyle="1" w:styleId="BodyText23">
    <w:name w:val="Body Text 2"/>
    <w:basedOn w:val="Navaden"/>
    <w:pPr>
      <w:jc w:val="both"/>
    </w:pPr>
    <w:rPr>
      <w:b/>
      <w:lang w:val="sl-SI"/>
    </w:rPr>
  </w:style>
  <w:style w:type="paragraph" w:customStyle="1" w:styleId="BodyText31">
    <w:name w:val="Body Text 3"/>
    <w:basedOn w:val="Navaden"/>
    <w:rPr>
      <w:b/>
      <w:sz w:val="24"/>
      <w:lang w:val="sl-SI"/>
    </w:rPr>
  </w:style>
  <w:style w:type="character" w:customStyle="1" w:styleId="apple-converted-space">
    <w:name w:val="apple-converted-space"/>
    <w:basedOn w:val="Privzetapisavaodstavka"/>
    <w:rsid w:val="00A66833"/>
  </w:style>
  <w:style w:type="paragraph" w:styleId="Besedilooblaka">
    <w:name w:val="Balloon Text"/>
    <w:basedOn w:val="Navaden"/>
    <w:link w:val="BesedilooblakaZnak"/>
    <w:rsid w:val="00D10F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10F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11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446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465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01796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73308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443">
              <w:marLeft w:val="5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F1F1F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41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360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4192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0242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6509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2378">
              <w:marLeft w:val="5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508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5985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48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3023">
              <w:marLeft w:val="5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681">
                                  <w:marLeft w:val="45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89302">
                                  <w:marLeft w:val="22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277089">
                                  <w:marLeft w:val="30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122814">
                                  <w:marLeft w:val="52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4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982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60987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3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39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65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2715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8128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9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782551">
                                          <w:marLeft w:val="225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279739">
                                          <w:marLeft w:val="4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365658">
                                          <w:marLeft w:val="525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4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8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8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9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4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08356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62676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49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1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4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.gov.si/index.php?eID=tx_cms_showpic&amp;file=7123&amp;md5=e67e1b54a84ca591249613354e3e8af3e6bd53aa&amp;parameters%5b0%5d=YTozOntzOjU6IndpZHRoIjtzOjQ6IjgwMG0iO3M6NjoiaGVpZ2h0IjtzOjQ6IjYw&amp;parameters%5b1%5d=MG0iO3M6NzoiYm9keVRhZyI7czo0MToiPGJvZHkgc3R5bGU9Im1hcmdpbjowOyBi&amp;parameters%5b2%5d=YWNrZ3JvdW5kOiNmZmY7Ij4iO30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2887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mop.gov.si/index.php?eID=tx_cms_showpic&amp;file=7123&amp;md5=e67e1b54a84ca591249613354e3e8af3e6bd53aa&amp;parameters[0]=YTozOntzOjU6IndpZHRoIjtzOjQ6IjgwMG0iO3M6NjoiaGVpZ2h0IjtzOjQ6IjYw&amp;parameters[1]=MG0iO3M6NzoiYm9keVRhZyI7czo0MToiPGJvZHkgc3R5bGU9Im1hcmdpbjowOyBi&amp;parameters[2]=YWNrZ3JvdW5kOiNmZmY7Ij4iO30%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Rubuz</cp:lastModifiedBy>
  <cp:revision>2</cp:revision>
  <cp:lastPrinted>2014-04-30T10:35:00Z</cp:lastPrinted>
  <dcterms:created xsi:type="dcterms:W3CDTF">2017-08-24T20:14:00Z</dcterms:created>
  <dcterms:modified xsi:type="dcterms:W3CDTF">2017-08-24T20:14:00Z</dcterms:modified>
</cp:coreProperties>
</file>