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E6" w:rsidRDefault="00CC375C" w:rsidP="00174611">
      <w:pPr>
        <w:jc w:val="center"/>
      </w:pPr>
      <w:r>
        <w:rPr>
          <w:noProof/>
        </w:rPr>
        <w:drawing>
          <wp:inline distT="0" distB="0" distL="0" distR="0">
            <wp:extent cx="371475" cy="35242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AE6" w:rsidRPr="00F16936" w:rsidRDefault="00986AE6" w:rsidP="00174611">
      <w:pPr>
        <w:pStyle w:val="Naslov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rPr>
          <w:rFonts w:ascii="Bookman Old Style" w:hAnsi="Bookman Old Style"/>
          <w:bCs/>
          <w:sz w:val="32"/>
          <w:szCs w:val="32"/>
        </w:rPr>
      </w:pPr>
      <w:r w:rsidRPr="00F16936">
        <w:rPr>
          <w:rFonts w:ascii="Bookman Old Style" w:hAnsi="Bookman Old Style"/>
          <w:bCs/>
          <w:color w:val="000080"/>
          <w:sz w:val="32"/>
          <w:szCs w:val="32"/>
        </w:rPr>
        <w:t>PLANINSKO DRUŠTVO BREŽICE</w:t>
      </w:r>
    </w:p>
    <w:p w:rsidR="00CC375C" w:rsidRDefault="00CC375C" w:rsidP="00174611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</w:p>
    <w:p w:rsidR="00CC375C" w:rsidRDefault="00CC375C" w:rsidP="00174611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</w:p>
    <w:p w:rsidR="00986AE6" w:rsidRDefault="00986AE6" w:rsidP="00174611">
      <w:pPr>
        <w:pStyle w:val="Naslov1"/>
        <w:jc w:val="center"/>
        <w:rPr>
          <w:rFonts w:ascii="Bookman Old Style" w:hAnsi="Bookman Old Style" w:cs="Tahoma"/>
          <w:sz w:val="28"/>
          <w:szCs w:val="28"/>
        </w:rPr>
      </w:pPr>
      <w:r w:rsidRPr="008B0106">
        <w:rPr>
          <w:rFonts w:ascii="Bookman Old Style" w:hAnsi="Bookman Old Style" w:cs="Tahoma"/>
          <w:sz w:val="28"/>
          <w:szCs w:val="28"/>
        </w:rPr>
        <w:t xml:space="preserve">vas vabi na </w:t>
      </w:r>
      <w:r w:rsidR="00174611">
        <w:rPr>
          <w:rFonts w:ascii="Bookman Old Style" w:hAnsi="Bookman Old Style" w:cs="Tahoma"/>
          <w:sz w:val="28"/>
          <w:szCs w:val="28"/>
        </w:rPr>
        <w:t>izlet</w:t>
      </w:r>
      <w:r w:rsidRPr="008B0106">
        <w:rPr>
          <w:rFonts w:ascii="Bookman Old Style" w:hAnsi="Bookman Old Style" w:cs="Tahoma"/>
          <w:sz w:val="28"/>
          <w:szCs w:val="28"/>
        </w:rPr>
        <w:t xml:space="preserve"> na</w:t>
      </w:r>
      <w:r w:rsidR="00174611">
        <w:rPr>
          <w:rFonts w:ascii="Bookman Old Style" w:hAnsi="Bookman Old Style" w:cs="Tahoma"/>
          <w:sz w:val="28"/>
          <w:szCs w:val="28"/>
        </w:rPr>
        <w:t xml:space="preserve"> </w:t>
      </w:r>
    </w:p>
    <w:p w:rsidR="00CC375C" w:rsidRDefault="00CC375C" w:rsidP="00155A80">
      <w:pPr>
        <w:rPr>
          <w:sz w:val="16"/>
          <w:szCs w:val="16"/>
        </w:rPr>
      </w:pPr>
    </w:p>
    <w:p w:rsidR="00CC375C" w:rsidRDefault="00CC375C" w:rsidP="00155A80">
      <w:pPr>
        <w:rPr>
          <w:sz w:val="16"/>
          <w:szCs w:val="16"/>
        </w:rPr>
      </w:pPr>
    </w:p>
    <w:p w:rsidR="00CC375C" w:rsidRPr="002466EA" w:rsidRDefault="00CC375C" w:rsidP="00155A80">
      <w:pPr>
        <w:rPr>
          <w:sz w:val="16"/>
          <w:szCs w:val="16"/>
        </w:rPr>
      </w:pPr>
    </w:p>
    <w:p w:rsidR="00174611" w:rsidRDefault="003163AE" w:rsidP="00174611">
      <w:pPr>
        <w:jc w:val="center"/>
        <w:rPr>
          <w:rFonts w:ascii="Bookman Old Style" w:hAnsi="Bookman Old Style"/>
          <w:b/>
          <w:color w:val="800000"/>
          <w:sz w:val="72"/>
          <w:szCs w:val="72"/>
        </w:rPr>
      </w:pPr>
      <w:r>
        <w:rPr>
          <w:rFonts w:ascii="Bookman Old Style" w:hAnsi="Bookman Old Style"/>
          <w:b/>
          <w:color w:val="800000"/>
          <w:sz w:val="72"/>
          <w:szCs w:val="72"/>
        </w:rPr>
        <w:t xml:space="preserve">GRMADO </w:t>
      </w:r>
    </w:p>
    <w:p w:rsidR="00CC375C" w:rsidRDefault="00CC375C" w:rsidP="00174611">
      <w:pPr>
        <w:jc w:val="center"/>
        <w:rPr>
          <w:rFonts w:ascii="Bookman Old Style" w:hAnsi="Bookman Old Style"/>
          <w:b/>
          <w:color w:val="800000"/>
          <w:sz w:val="40"/>
          <w:szCs w:val="40"/>
        </w:rPr>
      </w:pPr>
    </w:p>
    <w:p w:rsidR="00CC375C" w:rsidRDefault="003163AE" w:rsidP="00174611">
      <w:pPr>
        <w:jc w:val="center"/>
        <w:rPr>
          <w:rFonts w:ascii="Bookman Old Style" w:hAnsi="Bookman Old Style"/>
          <w:b/>
          <w:color w:val="800000"/>
          <w:sz w:val="40"/>
          <w:szCs w:val="40"/>
        </w:rPr>
      </w:pPr>
      <w:r>
        <w:rPr>
          <w:rFonts w:ascii="Bookman Old Style" w:hAnsi="Bookman Old Style"/>
          <w:b/>
          <w:color w:val="800000"/>
          <w:sz w:val="40"/>
          <w:szCs w:val="40"/>
        </w:rPr>
        <w:t xml:space="preserve">Odhod </w:t>
      </w:r>
      <w:r w:rsidR="00F16936">
        <w:rPr>
          <w:rFonts w:ascii="Bookman Old Style" w:hAnsi="Bookman Old Style"/>
          <w:b/>
          <w:color w:val="800000"/>
          <w:sz w:val="40"/>
          <w:szCs w:val="40"/>
        </w:rPr>
        <w:t xml:space="preserve">v </w:t>
      </w:r>
      <w:r>
        <w:rPr>
          <w:rFonts w:ascii="Bookman Old Style" w:hAnsi="Bookman Old Style"/>
          <w:b/>
          <w:color w:val="800000"/>
          <w:sz w:val="40"/>
          <w:szCs w:val="40"/>
        </w:rPr>
        <w:t>soboto 18.11.</w:t>
      </w:r>
      <w:r w:rsidR="00F16936">
        <w:rPr>
          <w:rFonts w:ascii="Bookman Old Style" w:hAnsi="Bookman Old Style"/>
          <w:b/>
          <w:color w:val="800000"/>
          <w:sz w:val="40"/>
          <w:szCs w:val="40"/>
        </w:rPr>
        <w:t>2017</w:t>
      </w:r>
      <w:r>
        <w:rPr>
          <w:rFonts w:ascii="Bookman Old Style" w:hAnsi="Bookman Old Style"/>
          <w:b/>
          <w:color w:val="800000"/>
          <w:sz w:val="40"/>
          <w:szCs w:val="40"/>
        </w:rPr>
        <w:t xml:space="preserve"> ob</w:t>
      </w:r>
      <w:r w:rsidR="00CC375C"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  <w:proofErr w:type="spellStart"/>
      <w:r>
        <w:rPr>
          <w:rFonts w:ascii="Bookman Old Style" w:hAnsi="Bookman Old Style"/>
          <w:b/>
          <w:color w:val="800000"/>
          <w:sz w:val="40"/>
          <w:szCs w:val="40"/>
        </w:rPr>
        <w:t>8</w:t>
      </w:r>
      <w:r w:rsidR="00F16936">
        <w:rPr>
          <w:rFonts w:ascii="Bookman Old Style" w:hAnsi="Bookman Old Style"/>
          <w:b/>
          <w:color w:val="800000"/>
          <w:sz w:val="40"/>
          <w:szCs w:val="40"/>
        </w:rPr>
        <w:t>.</w:t>
      </w:r>
      <w:r>
        <w:rPr>
          <w:rFonts w:ascii="Bookman Old Style" w:hAnsi="Bookman Old Style"/>
          <w:b/>
          <w:color w:val="800000"/>
          <w:sz w:val="40"/>
          <w:szCs w:val="40"/>
        </w:rPr>
        <w:t>uri</w:t>
      </w:r>
      <w:proofErr w:type="spellEnd"/>
      <w:r>
        <w:rPr>
          <w:rFonts w:ascii="Bookman Old Style" w:hAnsi="Bookman Old Style"/>
          <w:b/>
          <w:color w:val="800000"/>
          <w:sz w:val="40"/>
          <w:szCs w:val="40"/>
        </w:rPr>
        <w:t xml:space="preserve"> </w:t>
      </w:r>
    </w:p>
    <w:p w:rsidR="00265DC0" w:rsidRPr="003163AE" w:rsidRDefault="003163AE" w:rsidP="00174611">
      <w:pPr>
        <w:jc w:val="center"/>
        <w:rPr>
          <w:rFonts w:ascii="Bookman Old Style" w:hAnsi="Bookman Old Style"/>
          <w:b/>
          <w:color w:val="800000"/>
          <w:sz w:val="40"/>
          <w:szCs w:val="40"/>
        </w:rPr>
      </w:pPr>
      <w:r>
        <w:rPr>
          <w:rFonts w:ascii="Bookman Old Style" w:hAnsi="Bookman Old Style"/>
          <w:b/>
          <w:color w:val="800000"/>
          <w:sz w:val="40"/>
          <w:szCs w:val="40"/>
        </w:rPr>
        <w:t>izpre</w:t>
      </w:r>
      <w:r w:rsidR="00CC375C">
        <w:rPr>
          <w:rFonts w:ascii="Bookman Old Style" w:hAnsi="Bookman Old Style"/>
          <w:b/>
          <w:color w:val="800000"/>
          <w:sz w:val="40"/>
          <w:szCs w:val="40"/>
        </w:rPr>
        <w:t>d</w:t>
      </w:r>
      <w:r>
        <w:rPr>
          <w:rFonts w:ascii="Bookman Old Style" w:hAnsi="Bookman Old Style"/>
          <w:b/>
          <w:color w:val="800000"/>
          <w:sz w:val="40"/>
          <w:szCs w:val="40"/>
        </w:rPr>
        <w:t xml:space="preserve"> gimnazije Brežice</w:t>
      </w:r>
    </w:p>
    <w:p w:rsidR="00106C25" w:rsidRDefault="00106C25">
      <w:pPr>
        <w:pStyle w:val="Naslov"/>
        <w:ind w:left="1080"/>
        <w:jc w:val="left"/>
        <w:rPr>
          <w:rFonts w:ascii="Bookman Old Style" w:hAnsi="Bookman Old Style"/>
          <w:noProof/>
          <w:sz w:val="16"/>
          <w:szCs w:val="16"/>
        </w:rPr>
      </w:pPr>
    </w:p>
    <w:p w:rsidR="00CC375C" w:rsidRDefault="00CC375C">
      <w:pPr>
        <w:pStyle w:val="Naslov"/>
        <w:ind w:left="1080"/>
        <w:jc w:val="left"/>
        <w:rPr>
          <w:rFonts w:ascii="Bookman Old Style" w:hAnsi="Bookman Old Style"/>
          <w:noProof/>
          <w:sz w:val="16"/>
          <w:szCs w:val="16"/>
        </w:rPr>
      </w:pPr>
    </w:p>
    <w:p w:rsidR="00CC375C" w:rsidRPr="001E26AD" w:rsidRDefault="00CC375C">
      <w:pPr>
        <w:pStyle w:val="Naslov"/>
        <w:ind w:left="1080"/>
        <w:jc w:val="left"/>
        <w:rPr>
          <w:rFonts w:ascii="Bookman Old Style" w:hAnsi="Bookman Old Style"/>
          <w:noProof/>
          <w:sz w:val="16"/>
          <w:szCs w:val="16"/>
        </w:rPr>
      </w:pPr>
    </w:p>
    <w:p w:rsidR="00265DC0" w:rsidRDefault="00A05144" w:rsidP="00CC375C">
      <w:pPr>
        <w:ind w:left="1418" w:hanging="1418"/>
        <w:jc w:val="center"/>
        <w:rPr>
          <w:rFonts w:ascii="Tahoma" w:hAnsi="Tahoma"/>
        </w:rPr>
      </w:pPr>
      <w:r>
        <w:rPr>
          <w:rFonts w:ascii="Tahoma" w:hAnsi="Tahoma"/>
          <w:b/>
          <w:u w:val="single"/>
        </w:rPr>
        <w:t>Zahtevnost poti:</w:t>
      </w:r>
      <w:r w:rsidR="00C564B7" w:rsidRPr="00C6683B">
        <w:rPr>
          <w:rFonts w:ascii="Tahoma" w:hAnsi="Tahoma"/>
        </w:rPr>
        <w:t xml:space="preserve"> </w:t>
      </w:r>
      <w:r w:rsidR="003163AE">
        <w:rPr>
          <w:rFonts w:ascii="Tahoma" w:hAnsi="Tahoma"/>
        </w:rPr>
        <w:t>lahka pot , primerna za vse</w:t>
      </w:r>
    </w:p>
    <w:p w:rsidR="00265DC0" w:rsidRDefault="00265DC0" w:rsidP="00CC375C">
      <w:pPr>
        <w:ind w:left="1418" w:hanging="1418"/>
        <w:jc w:val="center"/>
        <w:rPr>
          <w:rFonts w:ascii="Tahoma" w:hAnsi="Tahoma"/>
        </w:rPr>
      </w:pPr>
    </w:p>
    <w:p w:rsidR="00C564B7" w:rsidRDefault="00A05144" w:rsidP="00CC375C">
      <w:pPr>
        <w:ind w:left="1418" w:hanging="1418"/>
        <w:jc w:val="center"/>
        <w:rPr>
          <w:rFonts w:ascii="Tahoma" w:hAnsi="Tahoma"/>
          <w:color w:val="000000"/>
        </w:rPr>
      </w:pPr>
      <w:r>
        <w:rPr>
          <w:rFonts w:ascii="Tahoma" w:hAnsi="Tahoma"/>
          <w:b/>
          <w:u w:val="single"/>
        </w:rPr>
        <w:t>Dolžina poti:</w:t>
      </w:r>
      <w:r>
        <w:rPr>
          <w:rFonts w:ascii="Tahoma" w:hAnsi="Tahoma"/>
          <w:color w:val="000000"/>
        </w:rPr>
        <w:t xml:space="preserve"> </w:t>
      </w:r>
      <w:r w:rsidR="003163AE">
        <w:rPr>
          <w:rFonts w:ascii="Tahoma" w:hAnsi="Tahoma"/>
          <w:color w:val="000000"/>
        </w:rPr>
        <w:t>4-5 ur zmerne hoje</w:t>
      </w:r>
    </w:p>
    <w:p w:rsidR="00265DC0" w:rsidRDefault="00265DC0" w:rsidP="00CC375C">
      <w:pPr>
        <w:jc w:val="center"/>
        <w:rPr>
          <w:rFonts w:ascii="Tahoma" w:hAnsi="Tahoma"/>
          <w:color w:val="000000"/>
        </w:rPr>
      </w:pPr>
    </w:p>
    <w:p w:rsidR="00BE552E" w:rsidRPr="00CC375C" w:rsidRDefault="00C564B7" w:rsidP="00CC375C">
      <w:pPr>
        <w:ind w:left="1843" w:hanging="1843"/>
        <w:jc w:val="center"/>
        <w:rPr>
          <w:rFonts w:ascii="Tahoma" w:hAnsi="Tahoma"/>
        </w:rPr>
      </w:pPr>
      <w:r w:rsidRPr="009F6C28">
        <w:rPr>
          <w:rFonts w:ascii="Tahoma" w:hAnsi="Tahoma"/>
          <w:b/>
          <w:u w:val="single"/>
        </w:rPr>
        <w:t>Način prevoza</w:t>
      </w:r>
      <w:r w:rsidR="003163AE">
        <w:rPr>
          <w:rFonts w:ascii="Tahoma" w:hAnsi="Tahoma"/>
          <w:b/>
          <w:u w:val="single"/>
        </w:rPr>
        <w:t xml:space="preserve">: </w:t>
      </w:r>
      <w:r w:rsidR="003163AE" w:rsidRPr="00CC375C">
        <w:rPr>
          <w:rFonts w:ascii="Tahoma" w:hAnsi="Tahoma"/>
        </w:rPr>
        <w:t>osebni avtomobili</w:t>
      </w:r>
    </w:p>
    <w:p w:rsidR="003919A7" w:rsidRPr="00535ED9" w:rsidRDefault="003919A7" w:rsidP="00CC375C">
      <w:pPr>
        <w:ind w:left="1843" w:hanging="1843"/>
        <w:jc w:val="center"/>
        <w:rPr>
          <w:rFonts w:ascii="Tahoma" w:hAnsi="Tahoma"/>
        </w:rPr>
      </w:pPr>
    </w:p>
    <w:p w:rsidR="00562C33" w:rsidRDefault="00034596" w:rsidP="00CC375C">
      <w:pPr>
        <w:ind w:left="1134" w:hanging="1134"/>
        <w:jc w:val="center"/>
        <w:rPr>
          <w:rFonts w:ascii="Tahoma" w:hAnsi="Tahoma"/>
          <w:color w:val="000000"/>
        </w:rPr>
      </w:pPr>
      <w:r>
        <w:rPr>
          <w:rFonts w:ascii="Tahoma" w:hAnsi="Tahoma"/>
          <w:b/>
          <w:u w:val="single"/>
        </w:rPr>
        <w:t>Obvezna o</w:t>
      </w:r>
      <w:r w:rsidR="00C564B7" w:rsidRPr="009F6C28">
        <w:rPr>
          <w:rFonts w:ascii="Tahoma" w:hAnsi="Tahoma"/>
          <w:b/>
          <w:u w:val="single"/>
        </w:rPr>
        <w:t>prema:</w:t>
      </w:r>
      <w:r w:rsidR="00C564B7" w:rsidRPr="009F6C28">
        <w:rPr>
          <w:rFonts w:ascii="Tahoma" w:hAnsi="Tahoma"/>
          <w:color w:val="000000"/>
        </w:rPr>
        <w:t xml:space="preserve">, </w:t>
      </w:r>
      <w:r w:rsidR="003163AE">
        <w:rPr>
          <w:rFonts w:ascii="Tahoma" w:hAnsi="Tahoma"/>
          <w:color w:val="000000"/>
        </w:rPr>
        <w:t>pohodni čevlji</w:t>
      </w:r>
    </w:p>
    <w:p w:rsidR="00265DC0" w:rsidRDefault="00265DC0" w:rsidP="00CC375C">
      <w:pPr>
        <w:ind w:left="1134" w:hanging="1134"/>
        <w:jc w:val="center"/>
        <w:rPr>
          <w:rFonts w:ascii="Tahoma" w:hAnsi="Tahoma"/>
          <w:color w:val="000000"/>
        </w:rPr>
      </w:pPr>
    </w:p>
    <w:p w:rsidR="00C564B7" w:rsidRDefault="00C564B7" w:rsidP="00CC375C">
      <w:pPr>
        <w:ind w:left="2127" w:hanging="2127"/>
        <w:jc w:val="center"/>
        <w:rPr>
          <w:rFonts w:ascii="Tahoma" w:hAnsi="Tahoma" w:cs="Tahoma"/>
        </w:rPr>
      </w:pPr>
      <w:r w:rsidRPr="009769A4">
        <w:rPr>
          <w:rFonts w:ascii="Tahoma" w:hAnsi="Tahoma" w:cs="Tahoma"/>
          <w:b/>
          <w:u w:val="single"/>
        </w:rPr>
        <w:t>Prehrana</w:t>
      </w:r>
      <w:r w:rsidR="00953F37">
        <w:rPr>
          <w:rFonts w:ascii="Tahoma" w:hAnsi="Tahoma" w:cs="Tahoma"/>
        </w:rPr>
        <w:t xml:space="preserve"> </w:t>
      </w:r>
      <w:r w:rsidR="00265DC0">
        <w:rPr>
          <w:rFonts w:ascii="Tahoma" w:hAnsi="Tahoma" w:cs="Tahoma"/>
        </w:rPr>
        <w:t>:</w:t>
      </w:r>
      <w:r w:rsidR="00CC375C">
        <w:rPr>
          <w:rFonts w:ascii="Tahoma" w:hAnsi="Tahoma" w:cs="Tahoma"/>
        </w:rPr>
        <w:t xml:space="preserve"> </w:t>
      </w:r>
      <w:r w:rsidR="003163AE">
        <w:rPr>
          <w:rFonts w:ascii="Tahoma" w:hAnsi="Tahoma" w:cs="Tahoma"/>
        </w:rPr>
        <w:t>iz nahrbtnika</w:t>
      </w:r>
    </w:p>
    <w:p w:rsidR="00265DC0" w:rsidRPr="009F6C28" w:rsidRDefault="00265DC0" w:rsidP="00CC375C">
      <w:pPr>
        <w:ind w:left="2127" w:hanging="2127"/>
        <w:jc w:val="center"/>
        <w:rPr>
          <w:rFonts w:ascii="Tahoma" w:hAnsi="Tahoma" w:cs="Tahoma"/>
          <w:b/>
        </w:rPr>
      </w:pPr>
    </w:p>
    <w:p w:rsidR="00BA3526" w:rsidRDefault="00986AE6" w:rsidP="00CC375C">
      <w:pPr>
        <w:pStyle w:val="Telobesedila2"/>
        <w:tabs>
          <w:tab w:val="center" w:pos="4536"/>
          <w:tab w:val="left" w:pos="8220"/>
        </w:tabs>
        <w:ind w:left="1080" w:hanging="1080"/>
        <w:rPr>
          <w:rFonts w:ascii="Arial" w:hAnsi="Arial" w:cs="Arial"/>
          <w:sz w:val="21"/>
          <w:szCs w:val="21"/>
        </w:rPr>
      </w:pPr>
      <w:r w:rsidRPr="00976471">
        <w:rPr>
          <w:rFonts w:ascii="Tahoma" w:hAnsi="Tahoma" w:cs="Tahoma"/>
          <w:b/>
          <w:sz w:val="24"/>
          <w:u w:val="single"/>
        </w:rPr>
        <w:t>Prijave</w:t>
      </w:r>
      <w:r w:rsidR="00265DC0">
        <w:rPr>
          <w:rFonts w:ascii="Tahoma" w:hAnsi="Tahoma" w:cs="Tahoma"/>
          <w:b/>
          <w:sz w:val="24"/>
          <w:u w:val="single"/>
        </w:rPr>
        <w:t>:</w:t>
      </w:r>
      <w:r w:rsidR="00AE48D6" w:rsidRPr="00B00F10">
        <w:rPr>
          <w:rFonts w:ascii="Arial" w:hAnsi="Arial" w:cs="Arial"/>
          <w:sz w:val="21"/>
          <w:szCs w:val="21"/>
        </w:rPr>
        <w:t xml:space="preserve"> </w:t>
      </w:r>
      <w:r w:rsidR="003163AE">
        <w:rPr>
          <w:rFonts w:ascii="Arial" w:hAnsi="Arial" w:cs="Arial"/>
          <w:sz w:val="21"/>
          <w:szCs w:val="21"/>
        </w:rPr>
        <w:t>niso potrebne</w:t>
      </w:r>
    </w:p>
    <w:p w:rsidR="003919A7" w:rsidRDefault="003919A7" w:rsidP="00CC375C">
      <w:pPr>
        <w:pStyle w:val="Telobesedila2"/>
        <w:tabs>
          <w:tab w:val="center" w:pos="4536"/>
          <w:tab w:val="left" w:pos="8220"/>
        </w:tabs>
        <w:ind w:left="1080" w:hanging="1080"/>
        <w:rPr>
          <w:rFonts w:ascii="Arial" w:hAnsi="Arial" w:cs="Arial"/>
          <w:sz w:val="21"/>
          <w:szCs w:val="21"/>
        </w:rPr>
      </w:pPr>
    </w:p>
    <w:p w:rsidR="00C0340D" w:rsidRPr="003919A7" w:rsidRDefault="00265DC0" w:rsidP="00CC375C">
      <w:pPr>
        <w:jc w:val="center"/>
        <w:rPr>
          <w:rFonts w:ascii="Tahoma" w:hAnsi="Tahoma" w:cs="Tahoma"/>
          <w:b/>
          <w:u w:val="single"/>
        </w:rPr>
      </w:pPr>
      <w:r w:rsidRPr="003919A7">
        <w:rPr>
          <w:rFonts w:ascii="Tahoma" w:hAnsi="Tahoma" w:cs="Tahoma"/>
          <w:b/>
          <w:u w:val="single"/>
        </w:rPr>
        <w:t>Opis poti:</w:t>
      </w:r>
    </w:p>
    <w:p w:rsidR="00265DC0" w:rsidRPr="007B156A" w:rsidRDefault="003163AE" w:rsidP="00F16936">
      <w:pPr>
        <w:jc w:val="both"/>
        <w:rPr>
          <w:rFonts w:ascii="Tahoma" w:hAnsi="Tahoma" w:cs="Tahoma"/>
          <w:sz w:val="22"/>
          <w:szCs w:val="22"/>
        </w:rPr>
      </w:pPr>
      <w:r w:rsidRPr="007B156A">
        <w:rPr>
          <w:rFonts w:ascii="Tahoma" w:hAnsi="Tahoma" w:cs="Tahoma"/>
          <w:sz w:val="22"/>
          <w:szCs w:val="22"/>
        </w:rPr>
        <w:t xml:space="preserve">Z osebnimi avtomobili se bomo odpeljali do Brestanice, ki je naš začetek poti. Vzpon do cerkve sv. Mohorja. Tu bo postanek za razgled okolice in mogoče tudi cerkve. Pot bomo nadaljevali </w:t>
      </w:r>
      <w:r w:rsidR="007B156A" w:rsidRPr="007B156A">
        <w:rPr>
          <w:rFonts w:ascii="Tahoma" w:hAnsi="Tahoma" w:cs="Tahoma"/>
          <w:sz w:val="22"/>
          <w:szCs w:val="22"/>
        </w:rPr>
        <w:t>mimo kmetije Radej in naprej po Sremiču do vrha Grmade (488 m ). Tu bo postanek za malico in razgled. Spust bo mimo gostilne Tri Lučke. Nato pa proti Sotelskem, kjer bomo ob Savi prišli nazaj v Brestanico. Če bo interes gremo lahko še do gradu.</w:t>
      </w:r>
    </w:p>
    <w:p w:rsidR="00265DC0" w:rsidRPr="007B156A" w:rsidRDefault="00265DC0" w:rsidP="000210B0">
      <w:pPr>
        <w:rPr>
          <w:rFonts w:ascii="Tahoma" w:hAnsi="Tahoma" w:cs="Tahoma"/>
          <w:sz w:val="22"/>
          <w:szCs w:val="22"/>
        </w:rPr>
      </w:pPr>
    </w:p>
    <w:p w:rsidR="00265DC0" w:rsidRDefault="00265DC0" w:rsidP="000210B0">
      <w:pPr>
        <w:rPr>
          <w:rFonts w:ascii="Tahoma" w:hAnsi="Tahoma" w:cs="Tahoma"/>
          <w:sz w:val="22"/>
          <w:szCs w:val="22"/>
        </w:rPr>
      </w:pPr>
    </w:p>
    <w:p w:rsidR="00BB1225" w:rsidRPr="00E56E71" w:rsidRDefault="00D03599" w:rsidP="00D03599">
      <w:pPr>
        <w:jc w:val="center"/>
        <w:rPr>
          <w:rFonts w:ascii="Tahoma" w:hAnsi="Tahoma" w:cs="Tahoma"/>
          <w:b/>
          <w:color w:val="C00000"/>
          <w:sz w:val="22"/>
          <w:szCs w:val="22"/>
          <w:u w:val="single"/>
        </w:rPr>
      </w:pPr>
      <w:r w:rsidRPr="00E56E71">
        <w:rPr>
          <w:rFonts w:ascii="Tahoma" w:hAnsi="Tahoma" w:cs="Tahoma"/>
          <w:b/>
          <w:color w:val="C00000"/>
          <w:sz w:val="22"/>
          <w:szCs w:val="22"/>
        </w:rPr>
        <w:t>V primeru slabega vremena ali nepredvidenih razmer si vodnika pridržujeva pravico do spremembe cilja, termina ali odpovedi ture.</w:t>
      </w:r>
    </w:p>
    <w:p w:rsidR="002466EA" w:rsidRPr="002A0A6F" w:rsidRDefault="002466EA">
      <w:pPr>
        <w:ind w:left="-709" w:firstLine="142"/>
        <w:jc w:val="center"/>
        <w:rPr>
          <w:rFonts w:ascii="Tahoma" w:hAnsi="Tahoma" w:cs="Tahoma"/>
          <w:b/>
          <w:color w:val="800000"/>
          <w:sz w:val="16"/>
          <w:szCs w:val="16"/>
          <w:u w:val="single"/>
        </w:rPr>
      </w:pPr>
    </w:p>
    <w:p w:rsidR="00986AE6" w:rsidRPr="004739A9" w:rsidRDefault="002466EA">
      <w:pPr>
        <w:ind w:left="-709" w:firstLine="142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color w:val="800000"/>
          <w:sz w:val="20"/>
          <w:szCs w:val="20"/>
          <w:u w:val="single"/>
        </w:rPr>
        <w:t>O</w:t>
      </w:r>
      <w:r w:rsidR="00986AE6" w:rsidRPr="004739A9">
        <w:rPr>
          <w:rFonts w:ascii="Tahoma" w:hAnsi="Tahoma" w:cs="Tahoma"/>
          <w:b/>
          <w:color w:val="800000"/>
          <w:sz w:val="20"/>
          <w:szCs w:val="20"/>
          <w:u w:val="single"/>
        </w:rPr>
        <w:t>POZORILO:</w:t>
      </w:r>
      <w:r w:rsidR="00986AE6" w:rsidRPr="004739A9">
        <w:rPr>
          <w:rFonts w:ascii="Tahoma" w:hAnsi="Tahoma" w:cs="Tahoma"/>
          <w:b/>
          <w:sz w:val="20"/>
          <w:szCs w:val="20"/>
          <w:u w:val="single"/>
        </w:rPr>
        <w:t xml:space="preserve"> </w:t>
      </w:r>
    </w:p>
    <w:tbl>
      <w:tblPr>
        <w:tblW w:w="10632" w:type="dxa"/>
        <w:tblInd w:w="-459" w:type="dxa"/>
        <w:tblLayout w:type="fixed"/>
        <w:tblLook w:val="0000"/>
      </w:tblPr>
      <w:tblGrid>
        <w:gridCol w:w="10632"/>
      </w:tblGrid>
      <w:tr w:rsidR="00A05144" w:rsidRPr="00A05144" w:rsidTr="00562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</w:tcPr>
          <w:p w:rsidR="002466EA" w:rsidRDefault="00986AE6" w:rsidP="00E56E71">
            <w:pPr>
              <w:ind w:left="459" w:right="885"/>
              <w:jc w:val="center"/>
              <w:rPr>
                <w:b/>
                <w:color w:val="800000"/>
                <w:sz w:val="20"/>
              </w:rPr>
            </w:pPr>
            <w:r w:rsidRPr="004739A9">
              <w:rPr>
                <w:b/>
                <w:color w:val="800000"/>
                <w:sz w:val="20"/>
              </w:rPr>
              <w:t>S prijavo na izlet udeleženec potrdi, da je seznanjen z zahtevnostjo izleta ter izpolnjuje zdravstvene, fizične in tehnične pogoje za varno sodelovanje na izletu in  ima plačano letno članarino PZS.</w:t>
            </w:r>
            <w:r w:rsidR="0041401A" w:rsidRPr="004739A9">
              <w:rPr>
                <w:b/>
                <w:color w:val="800000"/>
                <w:sz w:val="20"/>
              </w:rPr>
              <w:t xml:space="preserve"> </w:t>
            </w:r>
            <w:r w:rsidRPr="004739A9">
              <w:rPr>
                <w:b/>
                <w:color w:val="800000"/>
                <w:sz w:val="20"/>
              </w:rPr>
              <w:t xml:space="preserve">Udeleženec je dolžan </w:t>
            </w:r>
            <w:r w:rsidR="0041401A" w:rsidRPr="004739A9">
              <w:rPr>
                <w:b/>
                <w:color w:val="800000"/>
                <w:sz w:val="20"/>
              </w:rPr>
              <w:t>ves čas izleta ravnati v skladu s Čas</w:t>
            </w:r>
            <w:r w:rsidR="007C3713">
              <w:rPr>
                <w:b/>
                <w:color w:val="800000"/>
                <w:sz w:val="20"/>
              </w:rPr>
              <w:t>t</w:t>
            </w:r>
            <w:r w:rsidR="0041401A" w:rsidRPr="004739A9">
              <w:rPr>
                <w:b/>
                <w:color w:val="800000"/>
                <w:sz w:val="20"/>
              </w:rPr>
              <w:t xml:space="preserve">nim </w:t>
            </w:r>
            <w:r w:rsidR="007C3713">
              <w:rPr>
                <w:b/>
                <w:color w:val="800000"/>
                <w:sz w:val="20"/>
              </w:rPr>
              <w:t>k</w:t>
            </w:r>
            <w:r w:rsidR="0041401A" w:rsidRPr="004739A9">
              <w:rPr>
                <w:b/>
                <w:color w:val="800000"/>
                <w:sz w:val="20"/>
              </w:rPr>
              <w:t xml:space="preserve">odeksom slovenskih planincev ter </w:t>
            </w:r>
            <w:r w:rsidRPr="004739A9">
              <w:rPr>
                <w:b/>
                <w:color w:val="800000"/>
                <w:sz w:val="20"/>
              </w:rPr>
              <w:t>upoštevati navodila in odločitve vodnika !</w:t>
            </w:r>
          </w:p>
          <w:p w:rsidR="003F2FB0" w:rsidRDefault="003F2FB0" w:rsidP="00E56E71">
            <w:pPr>
              <w:ind w:left="459" w:right="885"/>
              <w:jc w:val="center"/>
              <w:rPr>
                <w:rFonts w:ascii="Tahoma" w:hAnsi="Tahoma" w:cs="Tahoma"/>
                <w:b/>
                <w:color w:val="000080"/>
              </w:rPr>
            </w:pPr>
          </w:p>
          <w:p w:rsidR="00A05144" w:rsidRPr="00A05144" w:rsidRDefault="0041401A" w:rsidP="005E1BC6">
            <w:pPr>
              <w:jc w:val="center"/>
              <w:rPr>
                <w:rFonts w:ascii="Tahoma" w:hAnsi="Tahoma" w:cs="Tahoma"/>
              </w:rPr>
            </w:pPr>
            <w:r w:rsidRPr="001E26AD">
              <w:rPr>
                <w:rFonts w:ascii="Tahoma" w:hAnsi="Tahoma" w:cs="Tahoma"/>
                <w:b/>
                <w:color w:val="000080"/>
              </w:rPr>
              <w:t xml:space="preserve">Želimo vam varno in srečno hojo in lep planinski </w:t>
            </w:r>
            <w:r w:rsidR="005E1BC6">
              <w:rPr>
                <w:rFonts w:ascii="Tahoma" w:hAnsi="Tahoma" w:cs="Tahoma"/>
                <w:b/>
                <w:color w:val="000080"/>
              </w:rPr>
              <w:t>dan</w:t>
            </w:r>
            <w:r w:rsidR="001E26AD" w:rsidRPr="001E26AD">
              <w:rPr>
                <w:rFonts w:ascii="Tahoma" w:hAnsi="Tahoma" w:cs="Tahoma"/>
                <w:b/>
                <w:color w:val="000080"/>
              </w:rPr>
              <w:t xml:space="preserve"> </w:t>
            </w:r>
            <w:r w:rsidRPr="001E26AD">
              <w:rPr>
                <w:rFonts w:ascii="Tahoma" w:hAnsi="Tahoma" w:cs="Tahoma"/>
                <w:b/>
                <w:color w:val="000080"/>
              </w:rPr>
              <w:t>!</w:t>
            </w:r>
          </w:p>
        </w:tc>
      </w:tr>
    </w:tbl>
    <w:p w:rsidR="00DC5CC5" w:rsidRDefault="00DC5CC5" w:rsidP="00CC375C">
      <w:pPr>
        <w:pStyle w:val="BodyText2"/>
        <w:rPr>
          <w:noProof/>
          <w:lang w:val="sl-SI"/>
        </w:rPr>
      </w:pPr>
    </w:p>
    <w:sectPr w:rsidR="00DC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A2731"/>
    <w:multiLevelType w:val="hybridMultilevel"/>
    <w:tmpl w:val="66868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146F4"/>
    <w:multiLevelType w:val="hybridMultilevel"/>
    <w:tmpl w:val="2F0689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8D0BCE"/>
    <w:multiLevelType w:val="hybridMultilevel"/>
    <w:tmpl w:val="D98ED35E"/>
    <w:lvl w:ilvl="0" w:tplc="E58E23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57CEF"/>
    <w:rsid w:val="000056AE"/>
    <w:rsid w:val="000210B0"/>
    <w:rsid w:val="00034596"/>
    <w:rsid w:val="0004022B"/>
    <w:rsid w:val="00062AF8"/>
    <w:rsid w:val="00065982"/>
    <w:rsid w:val="000955CB"/>
    <w:rsid w:val="00105BAA"/>
    <w:rsid w:val="00106C25"/>
    <w:rsid w:val="00147B3F"/>
    <w:rsid w:val="00155A80"/>
    <w:rsid w:val="001636AC"/>
    <w:rsid w:val="00174611"/>
    <w:rsid w:val="001773DD"/>
    <w:rsid w:val="00183F56"/>
    <w:rsid w:val="00197E55"/>
    <w:rsid w:val="001C48D6"/>
    <w:rsid w:val="001D0FC4"/>
    <w:rsid w:val="001E26AD"/>
    <w:rsid w:val="001F45BA"/>
    <w:rsid w:val="00205E68"/>
    <w:rsid w:val="002466EA"/>
    <w:rsid w:val="002531EB"/>
    <w:rsid w:val="002552E5"/>
    <w:rsid w:val="002641AF"/>
    <w:rsid w:val="00265DC0"/>
    <w:rsid w:val="0027019A"/>
    <w:rsid w:val="00282CEE"/>
    <w:rsid w:val="0028732E"/>
    <w:rsid w:val="0029496F"/>
    <w:rsid w:val="002A0A6F"/>
    <w:rsid w:val="002B09EB"/>
    <w:rsid w:val="002B6448"/>
    <w:rsid w:val="002D67AE"/>
    <w:rsid w:val="002E764F"/>
    <w:rsid w:val="00304306"/>
    <w:rsid w:val="003128C1"/>
    <w:rsid w:val="003163AE"/>
    <w:rsid w:val="0033298B"/>
    <w:rsid w:val="00357CEF"/>
    <w:rsid w:val="00373C43"/>
    <w:rsid w:val="0038144D"/>
    <w:rsid w:val="00384D9C"/>
    <w:rsid w:val="003919A7"/>
    <w:rsid w:val="003942DB"/>
    <w:rsid w:val="003A4BE2"/>
    <w:rsid w:val="003B48F9"/>
    <w:rsid w:val="003C6ADC"/>
    <w:rsid w:val="003D15A1"/>
    <w:rsid w:val="003F2B48"/>
    <w:rsid w:val="003F2FB0"/>
    <w:rsid w:val="0041401A"/>
    <w:rsid w:val="00420AA5"/>
    <w:rsid w:val="00425282"/>
    <w:rsid w:val="004266B2"/>
    <w:rsid w:val="00435EC7"/>
    <w:rsid w:val="004553F4"/>
    <w:rsid w:val="0046004F"/>
    <w:rsid w:val="004739A9"/>
    <w:rsid w:val="00481CB0"/>
    <w:rsid w:val="00490C29"/>
    <w:rsid w:val="00492852"/>
    <w:rsid w:val="004B6260"/>
    <w:rsid w:val="00500199"/>
    <w:rsid w:val="00501E85"/>
    <w:rsid w:val="00531593"/>
    <w:rsid w:val="005351A8"/>
    <w:rsid w:val="00535ED9"/>
    <w:rsid w:val="0054683E"/>
    <w:rsid w:val="005507F2"/>
    <w:rsid w:val="00561274"/>
    <w:rsid w:val="00562C33"/>
    <w:rsid w:val="00583695"/>
    <w:rsid w:val="00594C45"/>
    <w:rsid w:val="005C1604"/>
    <w:rsid w:val="005C6BEE"/>
    <w:rsid w:val="005C7119"/>
    <w:rsid w:val="005D0C47"/>
    <w:rsid w:val="005E1BC6"/>
    <w:rsid w:val="005F2902"/>
    <w:rsid w:val="005F4495"/>
    <w:rsid w:val="00626399"/>
    <w:rsid w:val="00683A32"/>
    <w:rsid w:val="006A7808"/>
    <w:rsid w:val="006D6172"/>
    <w:rsid w:val="006F65C4"/>
    <w:rsid w:val="0070246D"/>
    <w:rsid w:val="007048F3"/>
    <w:rsid w:val="007140D3"/>
    <w:rsid w:val="00720E96"/>
    <w:rsid w:val="00722CCF"/>
    <w:rsid w:val="00730FBE"/>
    <w:rsid w:val="00732001"/>
    <w:rsid w:val="00763EE0"/>
    <w:rsid w:val="007679C3"/>
    <w:rsid w:val="00790374"/>
    <w:rsid w:val="00793F2F"/>
    <w:rsid w:val="007B156A"/>
    <w:rsid w:val="007B54F2"/>
    <w:rsid w:val="007C3169"/>
    <w:rsid w:val="007C3713"/>
    <w:rsid w:val="007C5B99"/>
    <w:rsid w:val="007E7308"/>
    <w:rsid w:val="00822EF1"/>
    <w:rsid w:val="00831F8C"/>
    <w:rsid w:val="00866590"/>
    <w:rsid w:val="00884F56"/>
    <w:rsid w:val="008A378A"/>
    <w:rsid w:val="008A3CDE"/>
    <w:rsid w:val="008B0106"/>
    <w:rsid w:val="008C179B"/>
    <w:rsid w:val="008C7BD0"/>
    <w:rsid w:val="00900D5D"/>
    <w:rsid w:val="00905600"/>
    <w:rsid w:val="00922A5D"/>
    <w:rsid w:val="00953F37"/>
    <w:rsid w:val="009668DF"/>
    <w:rsid w:val="00976471"/>
    <w:rsid w:val="00986AE6"/>
    <w:rsid w:val="009C12EF"/>
    <w:rsid w:val="009F3AA9"/>
    <w:rsid w:val="00A00A67"/>
    <w:rsid w:val="00A044D3"/>
    <w:rsid w:val="00A05144"/>
    <w:rsid w:val="00A323ED"/>
    <w:rsid w:val="00A70EA2"/>
    <w:rsid w:val="00A7556C"/>
    <w:rsid w:val="00A81C91"/>
    <w:rsid w:val="00A9742A"/>
    <w:rsid w:val="00AB6B17"/>
    <w:rsid w:val="00AC5EBA"/>
    <w:rsid w:val="00AE48D6"/>
    <w:rsid w:val="00AF0F31"/>
    <w:rsid w:val="00B00F10"/>
    <w:rsid w:val="00B354C3"/>
    <w:rsid w:val="00B560CD"/>
    <w:rsid w:val="00B60426"/>
    <w:rsid w:val="00B839A2"/>
    <w:rsid w:val="00B9650D"/>
    <w:rsid w:val="00BA3526"/>
    <w:rsid w:val="00BA4ACA"/>
    <w:rsid w:val="00BB0C1F"/>
    <w:rsid w:val="00BB1225"/>
    <w:rsid w:val="00BE2033"/>
    <w:rsid w:val="00BE552E"/>
    <w:rsid w:val="00BF1DB3"/>
    <w:rsid w:val="00C0340D"/>
    <w:rsid w:val="00C03BD7"/>
    <w:rsid w:val="00C21CBC"/>
    <w:rsid w:val="00C564B7"/>
    <w:rsid w:val="00C72BF4"/>
    <w:rsid w:val="00C73FB9"/>
    <w:rsid w:val="00C859D4"/>
    <w:rsid w:val="00CC375C"/>
    <w:rsid w:val="00CF2957"/>
    <w:rsid w:val="00D03599"/>
    <w:rsid w:val="00D13F87"/>
    <w:rsid w:val="00D205C0"/>
    <w:rsid w:val="00D22761"/>
    <w:rsid w:val="00D25210"/>
    <w:rsid w:val="00D67ADB"/>
    <w:rsid w:val="00D93EA9"/>
    <w:rsid w:val="00DB06A2"/>
    <w:rsid w:val="00DB32C1"/>
    <w:rsid w:val="00DC5CC5"/>
    <w:rsid w:val="00E00D41"/>
    <w:rsid w:val="00E11FB9"/>
    <w:rsid w:val="00E56E71"/>
    <w:rsid w:val="00E668A9"/>
    <w:rsid w:val="00EB4805"/>
    <w:rsid w:val="00ED5900"/>
    <w:rsid w:val="00F054EC"/>
    <w:rsid w:val="00F16936"/>
    <w:rsid w:val="00F22ADB"/>
    <w:rsid w:val="00F43CD3"/>
    <w:rsid w:val="00F71F39"/>
    <w:rsid w:val="00F91818"/>
    <w:rsid w:val="00FA00A9"/>
    <w:rsid w:val="00FB1E33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overflowPunct w:val="0"/>
      <w:autoSpaceDE w:val="0"/>
      <w:autoSpaceDN w:val="0"/>
      <w:adjustRightInd w:val="0"/>
      <w:ind w:left="1134"/>
      <w:jc w:val="center"/>
      <w:textAlignment w:val="baseline"/>
      <w:outlineLvl w:val="1"/>
    </w:pPr>
    <w:rPr>
      <w:rFonts w:ascii="Tahoma" w:hAnsi="Tahoma"/>
      <w:b/>
      <w:sz w:val="28"/>
      <w:szCs w:val="20"/>
    </w:rPr>
  </w:style>
  <w:style w:type="paragraph" w:styleId="Naslov3">
    <w:name w:val="heading 3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ahoma" w:hAnsi="Tahoma"/>
      <w:b/>
      <w:sz w:val="60"/>
      <w:szCs w:val="20"/>
      <w:lang w:val="en-US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ascii="Tahoma" w:hAnsi="Tahoma"/>
      <w:b/>
      <w:sz w:val="32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A051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32"/>
      <w:szCs w:val="20"/>
      <w:lang w:val="en-US"/>
    </w:rPr>
  </w:style>
  <w:style w:type="paragraph" w:customStyle="1" w:styleId="BodyText2">
    <w:name w:val="Body Text 2"/>
    <w:basedOn w:val="Navaden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  <w:lang w:val="en-US"/>
    </w:rPr>
  </w:style>
  <w:style w:type="paragraph" w:styleId="Podnaslov">
    <w:name w:val="Subtitle"/>
    <w:basedOn w:val="Navaden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b/>
      <w:sz w:val="32"/>
      <w:szCs w:val="20"/>
      <w:lang w:val="en-US"/>
    </w:rPr>
  </w:style>
  <w:style w:type="paragraph" w:styleId="Telobesedila2">
    <w:name w:val="Body Text 2"/>
    <w:basedOn w:val="Navaden"/>
    <w:rsid w:val="00531593"/>
    <w:pPr>
      <w:jc w:val="center"/>
    </w:pPr>
    <w:rPr>
      <w:sz w:val="36"/>
    </w:rPr>
  </w:style>
  <w:style w:type="character" w:customStyle="1" w:styleId="Naslov5Znak">
    <w:name w:val="Naslov 5 Znak"/>
    <w:link w:val="Naslov5"/>
    <w:semiHidden/>
    <w:rsid w:val="00A051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vadensplet">
    <w:name w:val="Normal (Web)"/>
    <w:basedOn w:val="Navaden"/>
    <w:uiPriority w:val="99"/>
    <w:unhideWhenUsed/>
    <w:rsid w:val="00BE203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E2033"/>
  </w:style>
  <w:style w:type="character" w:styleId="Hiperpovezava">
    <w:name w:val="Hyperlink"/>
    <w:uiPriority w:val="99"/>
    <w:unhideWhenUsed/>
    <w:rsid w:val="00BE2033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F1693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16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Republika Slovenija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Upravne enote</dc:creator>
  <cp:lastModifiedBy>Rubuz</cp:lastModifiedBy>
  <cp:revision>3</cp:revision>
  <cp:lastPrinted>2015-08-24T09:56:00Z</cp:lastPrinted>
  <dcterms:created xsi:type="dcterms:W3CDTF">2017-11-02T16:54:00Z</dcterms:created>
  <dcterms:modified xsi:type="dcterms:W3CDTF">2017-11-02T16:57:00Z</dcterms:modified>
</cp:coreProperties>
</file>