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43C" w:rsidRDefault="00CF243C" w:rsidP="00CF243C">
      <w:pPr>
        <w:jc w:val="center"/>
      </w:pPr>
      <w:bookmarkStart w:id="0" w:name="_GoBack"/>
      <w:bookmarkEnd w:id="0"/>
      <w:r>
        <w:rPr>
          <w:noProof/>
        </w:rPr>
        <w:drawing>
          <wp:inline distT="0" distB="0" distL="0" distR="0">
            <wp:extent cx="373380" cy="358140"/>
            <wp:effectExtent l="0" t="0" r="762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 cy="358140"/>
                    </a:xfrm>
                    <a:prstGeom prst="rect">
                      <a:avLst/>
                    </a:prstGeom>
                    <a:noFill/>
                    <a:ln>
                      <a:noFill/>
                    </a:ln>
                  </pic:spPr>
                </pic:pic>
              </a:graphicData>
            </a:graphic>
          </wp:inline>
        </w:drawing>
      </w:r>
    </w:p>
    <w:p w:rsidR="00CF243C" w:rsidRPr="008B0106" w:rsidRDefault="00CF243C" w:rsidP="00CF243C">
      <w:pPr>
        <w:pStyle w:val="Naslov2"/>
        <w:pBdr>
          <w:top w:val="none" w:sz="0" w:space="0" w:color="auto"/>
          <w:left w:val="none" w:sz="0" w:space="0" w:color="auto"/>
          <w:bottom w:val="none" w:sz="0" w:space="0" w:color="auto"/>
          <w:right w:val="none" w:sz="0" w:space="0" w:color="auto"/>
          <w:between w:val="none" w:sz="0" w:space="0" w:color="auto"/>
        </w:pBdr>
        <w:ind w:left="0"/>
        <w:rPr>
          <w:rFonts w:ascii="Bookman Old Style" w:hAnsi="Bookman Old Style"/>
          <w:bCs/>
          <w:sz w:val="24"/>
          <w:szCs w:val="24"/>
        </w:rPr>
      </w:pPr>
      <w:r w:rsidRPr="008B0106">
        <w:rPr>
          <w:rFonts w:ascii="Bookman Old Style" w:hAnsi="Bookman Old Style"/>
          <w:bCs/>
          <w:color w:val="000080"/>
          <w:sz w:val="24"/>
          <w:szCs w:val="24"/>
        </w:rPr>
        <w:t>PLANINSKO DRUŠTVO BREŽICE</w:t>
      </w:r>
    </w:p>
    <w:p w:rsidR="00934A8A" w:rsidRDefault="00934A8A"/>
    <w:p w:rsidR="00CF243C" w:rsidRPr="00451EA1" w:rsidRDefault="00CF243C" w:rsidP="00451EA1">
      <w:pPr>
        <w:jc w:val="center"/>
        <w:rPr>
          <w:rFonts w:ascii="Arial" w:hAnsi="Arial" w:cs="Arial"/>
          <w:b/>
        </w:rPr>
      </w:pPr>
      <w:r w:rsidRPr="00451EA1">
        <w:rPr>
          <w:rFonts w:ascii="Arial" w:hAnsi="Arial" w:cs="Arial"/>
          <w:b/>
        </w:rPr>
        <w:t>OBVESTILO O ČLANARINI</w:t>
      </w:r>
    </w:p>
    <w:p w:rsidR="00CF243C" w:rsidRPr="00451EA1" w:rsidRDefault="00CF243C">
      <w:pPr>
        <w:rPr>
          <w:rFonts w:ascii="Arial" w:hAnsi="Arial" w:cs="Arial"/>
          <w:b/>
        </w:rPr>
      </w:pPr>
    </w:p>
    <w:p w:rsidR="00CF243C" w:rsidRPr="00451EA1" w:rsidRDefault="00CF243C" w:rsidP="00CF243C">
      <w:pPr>
        <w:pStyle w:val="Odstavekseznama"/>
        <w:numPr>
          <w:ilvl w:val="0"/>
          <w:numId w:val="1"/>
        </w:numPr>
        <w:rPr>
          <w:rFonts w:ascii="Arial" w:hAnsi="Arial" w:cs="Arial"/>
          <w:b/>
        </w:rPr>
      </w:pPr>
      <w:r w:rsidRPr="00451EA1">
        <w:rPr>
          <w:rFonts w:ascii="Arial" w:hAnsi="Arial" w:cs="Arial"/>
          <w:b/>
        </w:rPr>
        <w:t xml:space="preserve">KJE OZIROMA NA KAKŠEN </w:t>
      </w:r>
      <w:r w:rsidR="007E55DD">
        <w:rPr>
          <w:rFonts w:ascii="Arial" w:hAnsi="Arial" w:cs="Arial"/>
          <w:b/>
        </w:rPr>
        <w:t xml:space="preserve">NAČIN </w:t>
      </w:r>
      <w:r w:rsidRPr="00451EA1">
        <w:rPr>
          <w:rFonts w:ascii="Arial" w:hAnsi="Arial" w:cs="Arial"/>
          <w:b/>
        </w:rPr>
        <w:t>LAHKO PLAČATE ČLANARINO</w:t>
      </w:r>
    </w:p>
    <w:p w:rsidR="00CF243C" w:rsidRPr="00451EA1" w:rsidRDefault="00CF243C" w:rsidP="00CF243C">
      <w:pPr>
        <w:pStyle w:val="Odstavekseznama"/>
        <w:rPr>
          <w:rFonts w:ascii="Arial" w:hAnsi="Arial" w:cs="Arial"/>
        </w:rPr>
      </w:pPr>
    </w:p>
    <w:p w:rsidR="00CF243C" w:rsidRDefault="00CF243C" w:rsidP="00451EA1">
      <w:pPr>
        <w:pStyle w:val="Odstavekseznama"/>
        <w:numPr>
          <w:ilvl w:val="0"/>
          <w:numId w:val="2"/>
        </w:numPr>
        <w:jc w:val="both"/>
        <w:rPr>
          <w:rFonts w:ascii="Arial" w:hAnsi="Arial" w:cs="Arial"/>
        </w:rPr>
      </w:pPr>
      <w:r w:rsidRPr="007E55DD">
        <w:rPr>
          <w:rFonts w:ascii="Arial" w:hAnsi="Arial" w:cs="Arial"/>
          <w:color w:val="FF0000"/>
          <w:u w:val="single"/>
        </w:rPr>
        <w:t>Na sedežu društva</w:t>
      </w:r>
      <w:r w:rsidRPr="007E55DD">
        <w:rPr>
          <w:rFonts w:ascii="Arial" w:hAnsi="Arial" w:cs="Arial"/>
          <w:color w:val="FF0000"/>
        </w:rPr>
        <w:t xml:space="preserve"> </w:t>
      </w:r>
      <w:r w:rsidRPr="00451EA1">
        <w:rPr>
          <w:rFonts w:ascii="Arial" w:hAnsi="Arial" w:cs="Arial"/>
        </w:rPr>
        <w:t xml:space="preserve">– stavba na Nogometnem štadionu Brežice, Cesta bratov Milavcev 18, Brežice, </w:t>
      </w:r>
      <w:r w:rsidR="001A05ED">
        <w:rPr>
          <w:rFonts w:ascii="Arial" w:hAnsi="Arial" w:cs="Arial"/>
          <w:color w:val="FF0000"/>
          <w:u w:val="single"/>
        </w:rPr>
        <w:t>vsak torek</w:t>
      </w:r>
      <w:r w:rsidRPr="007E55DD">
        <w:rPr>
          <w:rFonts w:ascii="Arial" w:hAnsi="Arial" w:cs="Arial"/>
          <w:color w:val="FF0000"/>
          <w:u w:val="single"/>
        </w:rPr>
        <w:t xml:space="preserve"> od 16.00 do 18.00</w:t>
      </w:r>
      <w:r w:rsidR="001A05ED">
        <w:rPr>
          <w:rFonts w:ascii="Arial" w:hAnsi="Arial" w:cs="Arial"/>
          <w:color w:val="FF0000"/>
          <w:u w:val="single"/>
        </w:rPr>
        <w:t>.</w:t>
      </w:r>
      <w:r w:rsidRPr="007E55DD">
        <w:rPr>
          <w:rFonts w:ascii="Arial" w:hAnsi="Arial" w:cs="Arial"/>
          <w:color w:val="FF0000"/>
        </w:rPr>
        <w:t xml:space="preserve"> </w:t>
      </w:r>
      <w:r w:rsidRPr="00451EA1">
        <w:rPr>
          <w:rFonts w:ascii="Arial" w:hAnsi="Arial" w:cs="Arial"/>
        </w:rPr>
        <w:t>Plačilo z gotovino.</w:t>
      </w:r>
      <w:r w:rsidR="001A05ED">
        <w:rPr>
          <w:rFonts w:ascii="Arial" w:hAnsi="Arial" w:cs="Arial"/>
        </w:rPr>
        <w:t xml:space="preserve"> Prvič bo pisarna odprta</w:t>
      </w:r>
      <w:r w:rsidR="00451EA1">
        <w:rPr>
          <w:rFonts w:ascii="Arial" w:hAnsi="Arial" w:cs="Arial"/>
        </w:rPr>
        <w:t xml:space="preserve"> </w:t>
      </w:r>
      <w:r w:rsidR="001A05ED">
        <w:rPr>
          <w:rFonts w:ascii="Arial" w:hAnsi="Arial" w:cs="Arial"/>
        </w:rPr>
        <w:t xml:space="preserve">  7. 1. 2020, zadnjič pa 24</w:t>
      </w:r>
      <w:r w:rsidR="00451EA1">
        <w:rPr>
          <w:rFonts w:ascii="Arial" w:hAnsi="Arial" w:cs="Arial"/>
        </w:rPr>
        <w:t>. 3. 2020.</w:t>
      </w:r>
    </w:p>
    <w:p w:rsidR="007E55DD" w:rsidRDefault="007E55DD" w:rsidP="007E55DD">
      <w:pPr>
        <w:jc w:val="both"/>
        <w:rPr>
          <w:rFonts w:ascii="Arial" w:hAnsi="Arial" w:cs="Arial"/>
        </w:rPr>
      </w:pPr>
    </w:p>
    <w:p w:rsidR="007E55DD" w:rsidRDefault="001A05ED" w:rsidP="007E55DD">
      <w:pPr>
        <w:pStyle w:val="Odstavekseznama"/>
        <w:numPr>
          <w:ilvl w:val="0"/>
          <w:numId w:val="2"/>
        </w:numPr>
        <w:jc w:val="both"/>
        <w:rPr>
          <w:rFonts w:ascii="Arial" w:hAnsi="Arial" w:cs="Arial"/>
        </w:rPr>
      </w:pPr>
      <w:r>
        <w:rPr>
          <w:rFonts w:ascii="Arial" w:hAnsi="Arial" w:cs="Arial"/>
          <w:color w:val="FF0000"/>
        </w:rPr>
        <w:t>Pri poverjenici Darinki</w:t>
      </w:r>
      <w:r w:rsidR="007E55DD" w:rsidRPr="007E55DD">
        <w:rPr>
          <w:rFonts w:ascii="Arial" w:hAnsi="Arial" w:cs="Arial"/>
          <w:color w:val="FF0000"/>
        </w:rPr>
        <w:t xml:space="preserve"> Suša</w:t>
      </w:r>
      <w:r w:rsidR="007E55DD">
        <w:rPr>
          <w:rFonts w:ascii="Arial" w:hAnsi="Arial" w:cs="Arial"/>
        </w:rPr>
        <w:t xml:space="preserve"> – velja za </w:t>
      </w:r>
      <w:proofErr w:type="spellStart"/>
      <w:r w:rsidR="007E55DD">
        <w:rPr>
          <w:rFonts w:ascii="Arial" w:hAnsi="Arial" w:cs="Arial"/>
        </w:rPr>
        <w:t>torkarje</w:t>
      </w:r>
      <w:proofErr w:type="spellEnd"/>
      <w:r w:rsidR="007E55DD">
        <w:rPr>
          <w:rFonts w:ascii="Arial" w:hAnsi="Arial" w:cs="Arial"/>
        </w:rPr>
        <w:t xml:space="preserve"> - vsak torek na izletu.</w:t>
      </w:r>
    </w:p>
    <w:p w:rsidR="001A05ED" w:rsidRPr="001A05ED" w:rsidRDefault="001A05ED" w:rsidP="001A05ED">
      <w:pPr>
        <w:pStyle w:val="Odstavekseznama"/>
        <w:rPr>
          <w:rFonts w:ascii="Arial" w:hAnsi="Arial" w:cs="Arial"/>
        </w:rPr>
      </w:pPr>
    </w:p>
    <w:p w:rsidR="001A05ED" w:rsidRPr="007E55DD" w:rsidRDefault="001A05ED" w:rsidP="007E55DD">
      <w:pPr>
        <w:pStyle w:val="Odstavekseznama"/>
        <w:numPr>
          <w:ilvl w:val="0"/>
          <w:numId w:val="2"/>
        </w:numPr>
        <w:jc w:val="both"/>
        <w:rPr>
          <w:rFonts w:ascii="Arial" w:hAnsi="Arial" w:cs="Arial"/>
        </w:rPr>
      </w:pPr>
      <w:r w:rsidRPr="001A05ED">
        <w:rPr>
          <w:rFonts w:ascii="Arial" w:hAnsi="Arial" w:cs="Arial"/>
          <w:color w:val="FF0000"/>
        </w:rPr>
        <w:t xml:space="preserve">Pri mentoricah v osnovnih šolah </w:t>
      </w:r>
      <w:r>
        <w:rPr>
          <w:rFonts w:ascii="Arial" w:hAnsi="Arial" w:cs="Arial"/>
        </w:rPr>
        <w:t>– velja za osnovnošolce in njihove družinske člane.</w:t>
      </w:r>
    </w:p>
    <w:p w:rsidR="00CF243C" w:rsidRPr="00451EA1" w:rsidRDefault="00CF243C" w:rsidP="00451EA1">
      <w:pPr>
        <w:pStyle w:val="Odstavekseznama"/>
        <w:ind w:left="1080"/>
        <w:jc w:val="both"/>
        <w:rPr>
          <w:rFonts w:ascii="Arial" w:hAnsi="Arial" w:cs="Arial"/>
        </w:rPr>
      </w:pPr>
    </w:p>
    <w:p w:rsidR="00451EA1" w:rsidRDefault="00CF243C" w:rsidP="00451EA1">
      <w:pPr>
        <w:pStyle w:val="Odstavekseznama"/>
        <w:numPr>
          <w:ilvl w:val="0"/>
          <w:numId w:val="2"/>
        </w:numPr>
        <w:jc w:val="both"/>
        <w:rPr>
          <w:rFonts w:ascii="Arial" w:hAnsi="Arial" w:cs="Arial"/>
        </w:rPr>
      </w:pPr>
      <w:r w:rsidRPr="007E55DD">
        <w:rPr>
          <w:rFonts w:ascii="Arial" w:hAnsi="Arial" w:cs="Arial"/>
          <w:color w:val="FF0000"/>
          <w:u w:val="single"/>
        </w:rPr>
        <w:t>Na TR društva SI56 6100-0001-6777-176</w:t>
      </w:r>
      <w:r w:rsidRPr="007E55DD">
        <w:rPr>
          <w:rFonts w:ascii="Arial" w:hAnsi="Arial" w:cs="Arial"/>
          <w:color w:val="FF0000"/>
        </w:rPr>
        <w:t xml:space="preserve"> </w:t>
      </w:r>
      <w:r w:rsidRPr="00451EA1">
        <w:rPr>
          <w:rFonts w:ascii="Arial" w:hAnsi="Arial" w:cs="Arial"/>
        </w:rPr>
        <w:t xml:space="preserve">(Delavska hranilnica). Namen plačila: članarina </w:t>
      </w:r>
      <w:r w:rsidR="007E55DD">
        <w:rPr>
          <w:rFonts w:ascii="Arial" w:hAnsi="Arial" w:cs="Arial"/>
        </w:rPr>
        <w:t xml:space="preserve">2020 </w:t>
      </w:r>
      <w:r w:rsidRPr="00451EA1">
        <w:rPr>
          <w:rFonts w:ascii="Arial" w:hAnsi="Arial" w:cs="Arial"/>
        </w:rPr>
        <w:t>za (našteti vse osebe, za katere se plača članarina</w:t>
      </w:r>
      <w:r w:rsidR="00451EA1">
        <w:rPr>
          <w:rFonts w:ascii="Arial" w:hAnsi="Arial" w:cs="Arial"/>
        </w:rPr>
        <w:t xml:space="preserve"> in vrsta članarine za posameznega člana </w:t>
      </w:r>
    </w:p>
    <w:p w:rsidR="00CF243C" w:rsidRDefault="00451EA1" w:rsidP="00451EA1">
      <w:pPr>
        <w:pStyle w:val="Odstavekseznama"/>
        <w:ind w:left="1080"/>
        <w:jc w:val="both"/>
        <w:rPr>
          <w:rFonts w:ascii="Arial" w:hAnsi="Arial" w:cs="Arial"/>
        </w:rPr>
      </w:pPr>
      <w:r>
        <w:rPr>
          <w:rFonts w:ascii="Arial" w:hAnsi="Arial" w:cs="Arial"/>
        </w:rPr>
        <w:t>Primer: Jan Novak A/d, Reka Novak B/d, Lina Novak P+O/d</w:t>
      </w:r>
      <w:r w:rsidR="00CF243C" w:rsidRPr="00451EA1">
        <w:rPr>
          <w:rFonts w:ascii="Arial" w:hAnsi="Arial" w:cs="Arial"/>
        </w:rPr>
        <w:t>).</w:t>
      </w:r>
    </w:p>
    <w:p w:rsidR="007E55DD" w:rsidRPr="007E55DD" w:rsidRDefault="007E55DD" w:rsidP="007E55DD">
      <w:pPr>
        <w:jc w:val="both"/>
        <w:rPr>
          <w:rFonts w:ascii="Arial" w:hAnsi="Arial" w:cs="Arial"/>
          <w:b/>
        </w:rPr>
      </w:pPr>
    </w:p>
    <w:p w:rsidR="007E55DD" w:rsidRPr="007E55DD" w:rsidRDefault="00D42E2A" w:rsidP="007E55DD">
      <w:pPr>
        <w:pStyle w:val="Odstavekseznama"/>
        <w:numPr>
          <w:ilvl w:val="0"/>
          <w:numId w:val="1"/>
        </w:numPr>
        <w:jc w:val="both"/>
        <w:rPr>
          <w:rFonts w:ascii="Arial" w:hAnsi="Arial" w:cs="Arial"/>
        </w:rPr>
      </w:pPr>
      <w:r>
        <w:rPr>
          <w:rFonts w:ascii="Arial" w:hAnsi="Arial" w:cs="Arial"/>
          <w:b/>
        </w:rPr>
        <w:t xml:space="preserve">DODATNE </w:t>
      </w:r>
      <w:r w:rsidR="007E55DD" w:rsidRPr="007E55DD">
        <w:rPr>
          <w:rFonts w:ascii="Arial" w:hAnsi="Arial" w:cs="Arial"/>
          <w:b/>
        </w:rPr>
        <w:t>INFORAMCIJE</w:t>
      </w:r>
      <w:r w:rsidR="007E55DD">
        <w:rPr>
          <w:rFonts w:ascii="Arial" w:hAnsi="Arial" w:cs="Arial"/>
        </w:rPr>
        <w:t xml:space="preserve">: </w:t>
      </w:r>
      <w:r w:rsidR="007E55DD" w:rsidRPr="00995107">
        <w:rPr>
          <w:rFonts w:ascii="Arial" w:hAnsi="Arial" w:cs="Arial"/>
          <w:color w:val="FF0000"/>
          <w:u w:val="single"/>
        </w:rPr>
        <w:t>Jožica Dražil</w:t>
      </w:r>
      <w:r w:rsidR="007E55DD">
        <w:rPr>
          <w:rFonts w:ascii="Arial" w:hAnsi="Arial" w:cs="Arial"/>
        </w:rPr>
        <w:t xml:space="preserve">, telefon: </w:t>
      </w:r>
      <w:r w:rsidR="007E55DD" w:rsidRPr="00995107">
        <w:rPr>
          <w:rFonts w:ascii="Arial" w:hAnsi="Arial" w:cs="Arial"/>
          <w:u w:val="single"/>
        </w:rPr>
        <w:t>051/810 038</w:t>
      </w:r>
      <w:r>
        <w:rPr>
          <w:rFonts w:ascii="Arial" w:hAnsi="Arial" w:cs="Arial"/>
        </w:rPr>
        <w:t>, blagajničarka društva</w:t>
      </w:r>
    </w:p>
    <w:p w:rsidR="00CF243C" w:rsidRPr="00451EA1" w:rsidRDefault="00CF243C" w:rsidP="00CF243C">
      <w:pPr>
        <w:pStyle w:val="Odstavekseznama"/>
        <w:rPr>
          <w:rFonts w:ascii="Arial" w:hAnsi="Arial" w:cs="Arial"/>
        </w:rPr>
      </w:pPr>
    </w:p>
    <w:p w:rsidR="00CF243C" w:rsidRPr="00451EA1" w:rsidRDefault="00CF243C" w:rsidP="00CF243C">
      <w:pPr>
        <w:pStyle w:val="Odstavekseznama"/>
        <w:numPr>
          <w:ilvl w:val="0"/>
          <w:numId w:val="1"/>
        </w:numPr>
        <w:rPr>
          <w:rFonts w:ascii="Arial" w:hAnsi="Arial" w:cs="Arial"/>
          <w:b/>
        </w:rPr>
      </w:pPr>
      <w:r w:rsidRPr="00451EA1">
        <w:rPr>
          <w:rFonts w:ascii="Arial" w:hAnsi="Arial" w:cs="Arial"/>
          <w:b/>
        </w:rPr>
        <w:t xml:space="preserve">VIŠINA ČLANARINE ZA 2020 </w:t>
      </w:r>
    </w:p>
    <w:tbl>
      <w:tblPr>
        <w:tblW w:w="5000" w:type="pct"/>
        <w:jc w:val="center"/>
        <w:tblCellMar>
          <w:left w:w="0" w:type="dxa"/>
          <w:right w:w="0" w:type="dxa"/>
        </w:tblCellMar>
        <w:tblLook w:val="04A0" w:firstRow="1" w:lastRow="0" w:firstColumn="1" w:lastColumn="0" w:noHBand="0" w:noVBand="1"/>
      </w:tblPr>
      <w:tblGrid>
        <w:gridCol w:w="1857"/>
        <w:gridCol w:w="6673"/>
        <w:gridCol w:w="1916"/>
      </w:tblGrid>
      <w:tr w:rsidR="00451EA1" w:rsidRPr="00451EA1" w:rsidTr="00D42E2A">
        <w:trPr>
          <w:jc w:val="center"/>
        </w:trPr>
        <w:tc>
          <w:tcPr>
            <w:tcW w:w="85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Kategorija članstva</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Članarina [€]</w:t>
            </w:r>
          </w:p>
        </w:tc>
      </w:tr>
      <w:tr w:rsidR="00451EA1" w:rsidRPr="00451EA1" w:rsidTr="00D42E2A">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A</w:t>
            </w:r>
          </w:p>
        </w:tc>
        <w:tc>
          <w:tcPr>
            <w:tcW w:w="6673" w:type="dxa"/>
            <w:tcBorders>
              <w:top w:val="nil"/>
              <w:left w:val="nil"/>
              <w:bottom w:val="single" w:sz="8" w:space="0" w:color="auto"/>
              <w:right w:val="single" w:sz="8" w:space="0" w:color="auto"/>
            </w:tcBorders>
            <w:tcMar>
              <w:top w:w="0" w:type="dxa"/>
              <w:left w:w="108" w:type="dxa"/>
              <w:bottom w:w="0" w:type="dxa"/>
              <w:right w:w="108" w:type="dxa"/>
            </w:tcMar>
            <w:hideMark/>
          </w:tcPr>
          <w:p w:rsidR="00451EA1" w:rsidRPr="00451EA1" w:rsidRDefault="00451EA1" w:rsidP="006A2473">
            <w:pPr>
              <w:rPr>
                <w:rFonts w:ascii="Arial" w:hAnsi="Arial" w:cs="Arial"/>
                <w:color w:val="000000"/>
              </w:rPr>
            </w:pPr>
            <w:r w:rsidRPr="00451EA1">
              <w:rPr>
                <w:rFonts w:ascii="Arial" w:hAnsi="Arial" w:cs="Arial"/>
                <w:color w:val="000000"/>
              </w:rPr>
              <w:t>polnoletna oseba - aktivni obiskovalec domačih in tujih gora z največjim obsegom ugodnosti</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color w:val="000000"/>
              </w:rPr>
              <w:t>60,00</w:t>
            </w:r>
          </w:p>
        </w:tc>
      </w:tr>
      <w:tr w:rsidR="00451EA1" w:rsidRPr="00451EA1" w:rsidTr="00D42E2A">
        <w:trPr>
          <w:jc w:val="center"/>
        </w:trPr>
        <w:tc>
          <w:tcPr>
            <w:tcW w:w="853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A/d - </w:t>
            </w:r>
            <w:r w:rsidRPr="00451EA1">
              <w:rPr>
                <w:rFonts w:ascii="Arial" w:hAnsi="Arial" w:cs="Arial"/>
                <w:color w:val="000000"/>
              </w:rPr>
              <w:t>družinski popust</w:t>
            </w:r>
          </w:p>
        </w:tc>
        <w:tc>
          <w:tcPr>
            <w:tcW w:w="191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color w:val="000000"/>
              </w:rPr>
              <w:t>54,60</w:t>
            </w:r>
          </w:p>
        </w:tc>
      </w:tr>
      <w:tr w:rsidR="00451EA1" w:rsidRPr="00451EA1" w:rsidTr="00D42E2A">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B</w:t>
            </w:r>
          </w:p>
        </w:tc>
        <w:tc>
          <w:tcPr>
            <w:tcW w:w="6673" w:type="dxa"/>
            <w:tcBorders>
              <w:top w:val="nil"/>
              <w:left w:val="nil"/>
              <w:bottom w:val="single" w:sz="8" w:space="0" w:color="auto"/>
              <w:right w:val="single" w:sz="8" w:space="0" w:color="auto"/>
            </w:tcBorders>
            <w:tcMar>
              <w:top w:w="0" w:type="dxa"/>
              <w:left w:w="108" w:type="dxa"/>
              <w:bottom w:w="0" w:type="dxa"/>
              <w:right w:w="108" w:type="dxa"/>
            </w:tcMar>
            <w:hideMark/>
          </w:tcPr>
          <w:p w:rsidR="00451EA1" w:rsidRPr="00451EA1" w:rsidRDefault="00451EA1" w:rsidP="006A2473">
            <w:pPr>
              <w:rPr>
                <w:rFonts w:ascii="Arial" w:hAnsi="Arial" w:cs="Arial"/>
                <w:color w:val="000000"/>
              </w:rPr>
            </w:pPr>
            <w:r w:rsidRPr="00451EA1">
              <w:rPr>
                <w:rFonts w:ascii="Arial" w:hAnsi="Arial" w:cs="Arial"/>
                <w:color w:val="000000"/>
              </w:rPr>
              <w:t>polnoletna oseba - aktivni obiskovalec domačih in tujih gora z osnovnim obsegom ugodnosti</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color w:val="000000"/>
              </w:rPr>
              <w:t>28,00</w:t>
            </w:r>
          </w:p>
        </w:tc>
      </w:tr>
      <w:tr w:rsidR="00451EA1" w:rsidRPr="00451EA1" w:rsidTr="00D42E2A">
        <w:trPr>
          <w:jc w:val="center"/>
        </w:trPr>
        <w:tc>
          <w:tcPr>
            <w:tcW w:w="853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B/d - </w:t>
            </w:r>
            <w:r w:rsidRPr="00451EA1">
              <w:rPr>
                <w:rFonts w:ascii="Arial" w:hAnsi="Arial" w:cs="Arial"/>
                <w:color w:val="000000"/>
              </w:rPr>
              <w:t>družinski popust</w:t>
            </w:r>
          </w:p>
        </w:tc>
        <w:tc>
          <w:tcPr>
            <w:tcW w:w="191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color w:val="000000"/>
              </w:rPr>
              <w:t>22,60</w:t>
            </w:r>
          </w:p>
        </w:tc>
      </w:tr>
      <w:tr w:rsidR="00451EA1" w:rsidRPr="00451EA1" w:rsidTr="00D42E2A">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B1</w:t>
            </w:r>
          </w:p>
        </w:tc>
        <w:tc>
          <w:tcPr>
            <w:tcW w:w="6673" w:type="dxa"/>
            <w:tcBorders>
              <w:top w:val="nil"/>
              <w:left w:val="nil"/>
              <w:bottom w:val="single" w:sz="8" w:space="0" w:color="auto"/>
              <w:right w:val="single" w:sz="8" w:space="0" w:color="auto"/>
            </w:tcBorders>
            <w:tcMar>
              <w:top w:w="0" w:type="dxa"/>
              <w:left w:w="108" w:type="dxa"/>
              <w:bottom w:w="0" w:type="dxa"/>
              <w:right w:w="108" w:type="dxa"/>
            </w:tcMar>
            <w:hideMark/>
          </w:tcPr>
          <w:p w:rsidR="00451EA1" w:rsidRPr="00451EA1" w:rsidRDefault="00451EA1" w:rsidP="006A2473">
            <w:pPr>
              <w:rPr>
                <w:rFonts w:ascii="Arial" w:hAnsi="Arial" w:cs="Arial"/>
                <w:color w:val="000000"/>
              </w:rPr>
            </w:pPr>
            <w:r w:rsidRPr="00451EA1">
              <w:rPr>
                <w:rFonts w:ascii="Arial" w:hAnsi="Arial" w:cs="Arial"/>
                <w:color w:val="000000"/>
              </w:rPr>
              <w:t>polnoletna oseba - oseba, starejša od 65 let z osnovnim obsegom ugodnosti</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color w:val="000000"/>
              </w:rPr>
              <w:t>21,00</w:t>
            </w:r>
          </w:p>
        </w:tc>
      </w:tr>
      <w:tr w:rsidR="00451EA1" w:rsidRPr="00451EA1" w:rsidTr="00D42E2A">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S+Š</w:t>
            </w:r>
          </w:p>
        </w:tc>
        <w:tc>
          <w:tcPr>
            <w:tcW w:w="6673" w:type="dxa"/>
            <w:tcBorders>
              <w:top w:val="nil"/>
              <w:left w:val="nil"/>
              <w:bottom w:val="single" w:sz="8" w:space="0" w:color="auto"/>
              <w:right w:val="single" w:sz="8" w:space="0" w:color="auto"/>
            </w:tcBorders>
            <w:tcMar>
              <w:top w:w="0" w:type="dxa"/>
              <w:left w:w="108" w:type="dxa"/>
              <w:bottom w:w="0" w:type="dxa"/>
              <w:right w:w="108" w:type="dxa"/>
            </w:tcMar>
            <w:hideMark/>
          </w:tcPr>
          <w:p w:rsidR="00451EA1" w:rsidRPr="00451EA1" w:rsidRDefault="00451EA1" w:rsidP="006A2473">
            <w:pPr>
              <w:rPr>
                <w:rFonts w:ascii="Arial" w:hAnsi="Arial" w:cs="Arial"/>
                <w:color w:val="000000"/>
              </w:rPr>
            </w:pPr>
            <w:r w:rsidRPr="00451EA1">
              <w:rPr>
                <w:rFonts w:ascii="Arial" w:hAnsi="Arial" w:cs="Arial"/>
                <w:color w:val="000000"/>
              </w:rPr>
              <w:t>srednješolec ali oseba s statusom študenta, do vključno 26. leta starosti, z osnovnim obsegom ugodnosti,</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color w:val="000000"/>
              </w:rPr>
              <w:t>18,50</w:t>
            </w:r>
          </w:p>
        </w:tc>
      </w:tr>
      <w:tr w:rsidR="00451EA1" w:rsidRPr="00451EA1" w:rsidTr="00D42E2A">
        <w:trPr>
          <w:jc w:val="center"/>
        </w:trPr>
        <w:tc>
          <w:tcPr>
            <w:tcW w:w="853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S+Š/d - </w:t>
            </w:r>
            <w:r w:rsidRPr="00451EA1">
              <w:rPr>
                <w:rFonts w:ascii="Arial" w:hAnsi="Arial" w:cs="Arial"/>
                <w:color w:val="000000"/>
              </w:rPr>
              <w:t>družinski popust</w:t>
            </w:r>
          </w:p>
        </w:tc>
        <w:tc>
          <w:tcPr>
            <w:tcW w:w="191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color w:val="000000"/>
              </w:rPr>
              <w:t>15,00</w:t>
            </w:r>
          </w:p>
        </w:tc>
      </w:tr>
      <w:tr w:rsidR="00451EA1" w:rsidRPr="00451EA1" w:rsidTr="00D42E2A">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P+O</w:t>
            </w:r>
          </w:p>
        </w:tc>
        <w:tc>
          <w:tcPr>
            <w:tcW w:w="6673" w:type="dxa"/>
            <w:tcBorders>
              <w:top w:val="nil"/>
              <w:left w:val="nil"/>
              <w:bottom w:val="single" w:sz="8" w:space="0" w:color="auto"/>
              <w:right w:val="single" w:sz="8" w:space="0" w:color="auto"/>
            </w:tcBorders>
            <w:tcMar>
              <w:top w:w="0" w:type="dxa"/>
              <w:left w:w="108" w:type="dxa"/>
              <w:bottom w:w="0" w:type="dxa"/>
              <w:right w:w="108" w:type="dxa"/>
            </w:tcMar>
            <w:hideMark/>
          </w:tcPr>
          <w:p w:rsidR="00451EA1" w:rsidRPr="00451EA1" w:rsidRDefault="00451EA1" w:rsidP="006A2473">
            <w:pPr>
              <w:rPr>
                <w:rFonts w:ascii="Arial" w:hAnsi="Arial" w:cs="Arial"/>
                <w:color w:val="000000"/>
              </w:rPr>
            </w:pPr>
            <w:r w:rsidRPr="00451EA1">
              <w:rPr>
                <w:rFonts w:ascii="Arial" w:hAnsi="Arial" w:cs="Arial"/>
                <w:color w:val="000000"/>
              </w:rPr>
              <w:t>predšolski ali osnovnošolski otrok, z osnovnim obsegom ugodnosti</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color w:val="000000"/>
              </w:rPr>
              <w:t>8,00</w:t>
            </w:r>
          </w:p>
        </w:tc>
      </w:tr>
      <w:tr w:rsidR="00451EA1" w:rsidRPr="00451EA1" w:rsidTr="00D42E2A">
        <w:trPr>
          <w:jc w:val="center"/>
        </w:trPr>
        <w:tc>
          <w:tcPr>
            <w:tcW w:w="853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P+O/d - </w:t>
            </w:r>
            <w:r w:rsidRPr="00451EA1">
              <w:rPr>
                <w:rFonts w:ascii="Arial" w:hAnsi="Arial" w:cs="Arial"/>
                <w:color w:val="000000"/>
              </w:rPr>
              <w:t>družinski popust</w:t>
            </w:r>
          </w:p>
        </w:tc>
        <w:tc>
          <w:tcPr>
            <w:tcW w:w="191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color w:val="000000"/>
              </w:rPr>
              <w:t>6,40</w:t>
            </w:r>
          </w:p>
        </w:tc>
      </w:tr>
      <w:tr w:rsidR="00451EA1" w:rsidRPr="00451EA1" w:rsidTr="00D42E2A">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IN</w:t>
            </w:r>
          </w:p>
        </w:tc>
        <w:tc>
          <w:tcPr>
            <w:tcW w:w="6673" w:type="dxa"/>
            <w:tcBorders>
              <w:top w:val="nil"/>
              <w:left w:val="nil"/>
              <w:bottom w:val="single" w:sz="8" w:space="0" w:color="auto"/>
              <w:right w:val="single" w:sz="8" w:space="0" w:color="auto"/>
            </w:tcBorders>
            <w:tcMar>
              <w:top w:w="0" w:type="dxa"/>
              <w:left w:w="108" w:type="dxa"/>
              <w:bottom w:w="0" w:type="dxa"/>
              <w:right w:w="108" w:type="dxa"/>
            </w:tcMar>
            <w:hideMark/>
          </w:tcPr>
          <w:p w:rsidR="00451EA1" w:rsidRPr="00451EA1" w:rsidRDefault="00451EA1" w:rsidP="006A2473">
            <w:pPr>
              <w:rPr>
                <w:rFonts w:ascii="Arial" w:hAnsi="Arial" w:cs="Arial"/>
                <w:color w:val="000000"/>
              </w:rPr>
            </w:pPr>
            <w:r w:rsidRPr="00451EA1">
              <w:rPr>
                <w:rFonts w:ascii="Arial" w:hAnsi="Arial" w:cs="Arial"/>
                <w:color w:val="000000"/>
              </w:rPr>
              <w:t>oseba s posebnimi potrebami (oseba, ki ji je delno ali v celoti odvzeta poslovna sposobnost oz. je roditeljska pravica podaljšana), z omejenim obsegom ugodnosti; </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color w:val="000000"/>
              </w:rPr>
              <w:t>8,00</w:t>
            </w:r>
          </w:p>
        </w:tc>
      </w:tr>
      <w:tr w:rsidR="00451EA1" w:rsidRPr="00451EA1" w:rsidTr="00D42E2A">
        <w:trPr>
          <w:jc w:val="center"/>
        </w:trPr>
        <w:tc>
          <w:tcPr>
            <w:tcW w:w="853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b/>
                <w:bCs/>
                <w:color w:val="000000"/>
              </w:rPr>
              <w:t>IN/d - </w:t>
            </w:r>
            <w:r w:rsidRPr="00451EA1">
              <w:rPr>
                <w:rFonts w:ascii="Arial" w:hAnsi="Arial" w:cs="Arial"/>
                <w:color w:val="000000"/>
              </w:rPr>
              <w:t>družinski popust</w:t>
            </w:r>
          </w:p>
        </w:tc>
        <w:tc>
          <w:tcPr>
            <w:tcW w:w="191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51EA1" w:rsidRPr="00451EA1" w:rsidRDefault="00451EA1" w:rsidP="006A2473">
            <w:pPr>
              <w:rPr>
                <w:rFonts w:ascii="Arial" w:hAnsi="Arial" w:cs="Arial"/>
                <w:color w:val="000000"/>
              </w:rPr>
            </w:pPr>
            <w:r w:rsidRPr="00451EA1">
              <w:rPr>
                <w:rFonts w:ascii="Arial" w:hAnsi="Arial" w:cs="Arial"/>
                <w:color w:val="000000"/>
              </w:rPr>
              <w:t>6,40</w:t>
            </w:r>
          </w:p>
        </w:tc>
      </w:tr>
    </w:tbl>
    <w:p w:rsidR="00934A8A" w:rsidRDefault="00934A8A" w:rsidP="00451EA1">
      <w:pPr>
        <w:spacing w:line="225" w:lineRule="atLeast"/>
        <w:rPr>
          <w:rFonts w:ascii="Arial" w:hAnsi="Arial" w:cs="Arial"/>
          <w:b/>
          <w:bCs/>
          <w:color w:val="000000"/>
          <w:sz w:val="18"/>
          <w:szCs w:val="18"/>
        </w:rPr>
      </w:pPr>
    </w:p>
    <w:p w:rsidR="00934A8A" w:rsidRDefault="00451EA1" w:rsidP="00451EA1">
      <w:pPr>
        <w:spacing w:line="225" w:lineRule="atLeast"/>
        <w:rPr>
          <w:rFonts w:ascii="Arial" w:hAnsi="Arial" w:cs="Arial"/>
          <w:b/>
          <w:bCs/>
          <w:color w:val="000000"/>
          <w:sz w:val="18"/>
          <w:szCs w:val="18"/>
        </w:rPr>
      </w:pPr>
      <w:r w:rsidRPr="00451EA1">
        <w:rPr>
          <w:rFonts w:ascii="Arial" w:hAnsi="Arial" w:cs="Arial"/>
          <w:b/>
          <w:bCs/>
          <w:color w:val="000000"/>
          <w:sz w:val="18"/>
          <w:szCs w:val="18"/>
        </w:rPr>
        <w:t>IN članarina</w:t>
      </w:r>
      <w:r w:rsidRPr="00451EA1">
        <w:rPr>
          <w:rFonts w:ascii="Arial" w:hAnsi="Arial" w:cs="Arial"/>
          <w:color w:val="000000"/>
          <w:sz w:val="18"/>
          <w:szCs w:val="18"/>
        </w:rPr>
        <w:t> je na voljo za društva, ki izvajajo programe za delo z oz. vključujejo v svoje delo osebe s posebnimi potrebami in invalide, ki jim je odvzeta (delno ali v celosti) poslovna sposobnost oz. podaljšana roditeljska pravica. Ta status posamezniki pridobijo z odločbo sodišča. Društva in PZS lahko ob včlanitvi zahtevajo vpogled v odločbo iz katere izhaja odvzeta poslovna sposobnost.</w:t>
      </w:r>
      <w:r w:rsidRPr="00451EA1">
        <w:rPr>
          <w:rFonts w:ascii="Arial" w:hAnsi="Arial" w:cs="Arial"/>
          <w:color w:val="000000"/>
          <w:sz w:val="18"/>
          <w:szCs w:val="18"/>
        </w:rPr>
        <w:br/>
      </w:r>
    </w:p>
    <w:p w:rsidR="007E55DD" w:rsidRDefault="00451EA1" w:rsidP="00451EA1">
      <w:pPr>
        <w:spacing w:line="225" w:lineRule="atLeast"/>
        <w:rPr>
          <w:rFonts w:ascii="Arial" w:hAnsi="Arial" w:cs="Arial"/>
          <w:b/>
          <w:bCs/>
          <w:color w:val="000000"/>
          <w:sz w:val="18"/>
          <w:szCs w:val="18"/>
        </w:rPr>
      </w:pPr>
      <w:r w:rsidRPr="00451EA1">
        <w:rPr>
          <w:rFonts w:ascii="Arial" w:hAnsi="Arial" w:cs="Arial"/>
          <w:b/>
          <w:bCs/>
          <w:color w:val="000000"/>
          <w:sz w:val="18"/>
          <w:szCs w:val="18"/>
        </w:rPr>
        <w:t>Družinski popust</w:t>
      </w:r>
      <w:r w:rsidRPr="00451EA1">
        <w:rPr>
          <w:rFonts w:ascii="Arial" w:hAnsi="Arial" w:cs="Arial"/>
          <w:color w:val="000000"/>
          <w:sz w:val="18"/>
          <w:szCs w:val="18"/>
        </w:rPr>
        <w:t> se obračuna vsem družinskim članom, kadar članarino plačajo vsi družinski člani sočasno. Za družinske člane se štejejo, poleg staršev, še mladi do vključno 26. leta, ki niso zaposleni ali so brez lastnih dohodkov, ter osebe, ki jim je odvzeta poslovna sposobnost (IN) in so člani družine. Za družino se šteje mati, oče in otrok ali mati samohranilka ali oče samohranilec z vsaj enim otrokom. Člani B1 niso upravičeni do družinskega popusta. </w:t>
      </w:r>
      <w:r w:rsidRPr="00451EA1">
        <w:rPr>
          <w:rFonts w:ascii="Arial" w:hAnsi="Arial" w:cs="Arial"/>
          <w:b/>
          <w:bCs/>
          <w:color w:val="FF0000"/>
          <w:sz w:val="18"/>
          <w:szCs w:val="18"/>
        </w:rPr>
        <w:t>Družinskega popusta se ne more koristiti zgolj za dve odrasli osebi, ne glede na njun pravno-socialni status</w:t>
      </w:r>
      <w:r w:rsidRPr="00451EA1">
        <w:rPr>
          <w:rFonts w:ascii="Arial" w:hAnsi="Arial" w:cs="Arial"/>
          <w:b/>
          <w:bCs/>
          <w:color w:val="000000"/>
          <w:sz w:val="18"/>
          <w:szCs w:val="18"/>
        </w:rPr>
        <w:t>.</w:t>
      </w:r>
    </w:p>
    <w:p w:rsidR="00451EA1" w:rsidRDefault="00451EA1" w:rsidP="00451EA1">
      <w:pPr>
        <w:spacing w:line="225" w:lineRule="atLeast"/>
      </w:pPr>
      <w:r w:rsidRPr="00A43505">
        <w:rPr>
          <w:rFonts w:ascii="Arial" w:hAnsi="Arial" w:cs="Arial"/>
          <w:b/>
          <w:bCs/>
          <w:color w:val="000000"/>
          <w:sz w:val="18"/>
          <w:szCs w:val="18"/>
        </w:rPr>
        <w:br/>
      </w:r>
    </w:p>
    <w:sectPr w:rsidR="00451EA1" w:rsidSect="00934A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12BFD"/>
    <w:multiLevelType w:val="hybridMultilevel"/>
    <w:tmpl w:val="04A4611A"/>
    <w:lvl w:ilvl="0" w:tplc="4BD6B5DA">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74982BC6"/>
    <w:multiLevelType w:val="hybridMultilevel"/>
    <w:tmpl w:val="C0B0DA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3C"/>
    <w:rsid w:val="001A05ED"/>
    <w:rsid w:val="00207DF3"/>
    <w:rsid w:val="00451EA1"/>
    <w:rsid w:val="004F001C"/>
    <w:rsid w:val="007E55DD"/>
    <w:rsid w:val="00934A8A"/>
    <w:rsid w:val="00995107"/>
    <w:rsid w:val="00BC6D2A"/>
    <w:rsid w:val="00CF243C"/>
    <w:rsid w:val="00D42E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72BA3-2F54-4895-9DF4-E356E98A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F243C"/>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CF243C"/>
    <w:pPr>
      <w:keepNext/>
      <w:pBdr>
        <w:top w:val="single" w:sz="6" w:space="1" w:color="auto"/>
        <w:left w:val="single" w:sz="6" w:space="1" w:color="auto"/>
        <w:bottom w:val="single" w:sz="6" w:space="1" w:color="auto"/>
        <w:right w:val="single" w:sz="6" w:space="1" w:color="auto"/>
        <w:between w:val="single" w:sz="6" w:space="1" w:color="auto"/>
      </w:pBdr>
      <w:overflowPunct w:val="0"/>
      <w:autoSpaceDE w:val="0"/>
      <w:autoSpaceDN w:val="0"/>
      <w:adjustRightInd w:val="0"/>
      <w:ind w:left="1134"/>
      <w:jc w:val="center"/>
      <w:textAlignment w:val="baseline"/>
      <w:outlineLvl w:val="1"/>
    </w:pPr>
    <w:rPr>
      <w:rFonts w:ascii="Tahoma" w:hAnsi="Tahoma"/>
      <w:b/>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F243C"/>
    <w:rPr>
      <w:rFonts w:ascii="Tahoma" w:eastAsia="Times New Roman" w:hAnsi="Tahoma" w:cs="Times New Roman"/>
      <w:b/>
      <w:sz w:val="28"/>
      <w:szCs w:val="20"/>
      <w:lang w:eastAsia="sl-SI"/>
    </w:rPr>
  </w:style>
  <w:style w:type="paragraph" w:styleId="Odstavekseznama">
    <w:name w:val="List Paragraph"/>
    <w:basedOn w:val="Navaden"/>
    <w:uiPriority w:val="34"/>
    <w:qFormat/>
    <w:rsid w:val="00CF243C"/>
    <w:pPr>
      <w:ind w:left="720"/>
      <w:contextualSpacing/>
    </w:pPr>
  </w:style>
  <w:style w:type="paragraph" w:styleId="Besedilooblaka">
    <w:name w:val="Balloon Text"/>
    <w:basedOn w:val="Navaden"/>
    <w:link w:val="BesedilooblakaZnak"/>
    <w:uiPriority w:val="99"/>
    <w:semiHidden/>
    <w:unhideWhenUsed/>
    <w:rsid w:val="00207DF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7DF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77A9F5-B89B-4F38-B807-2D94613D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Hribar</dc:creator>
  <cp:keywords/>
  <dc:description/>
  <cp:lastModifiedBy>Jožef Lovenjak</cp:lastModifiedBy>
  <cp:revision>2</cp:revision>
  <dcterms:created xsi:type="dcterms:W3CDTF">2019-12-27T05:53:00Z</dcterms:created>
  <dcterms:modified xsi:type="dcterms:W3CDTF">2019-12-27T05:53:00Z</dcterms:modified>
</cp:coreProperties>
</file>