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7B7" w:rsidRPr="00B077B7" w:rsidRDefault="00B077B7" w:rsidP="00B077B7">
      <w:pPr>
        <w:pStyle w:val="xl25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/>
          <w:bCs/>
          <w:sz w:val="24"/>
          <w:szCs w:val="24"/>
        </w:rPr>
      </w:pPr>
      <w:r w:rsidRPr="00B077B7">
        <w:rPr>
          <w:b/>
          <w:bCs/>
          <w:sz w:val="24"/>
          <w:szCs w:val="24"/>
        </w:rPr>
        <w:t xml:space="preserve">PROGRAM POHODOV TORKARJEV </w:t>
      </w:r>
      <w:r w:rsidRPr="00B077B7">
        <w:rPr>
          <w:b/>
          <w:bCs/>
          <w:sz w:val="24"/>
          <w:szCs w:val="24"/>
        </w:rPr>
        <w:t>2020</w:t>
      </w:r>
    </w:p>
    <w:p w:rsidR="00B077B7" w:rsidRPr="00B077B7" w:rsidRDefault="00B077B7" w:rsidP="00B077B7">
      <w:pPr>
        <w:pStyle w:val="xl25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/>
          <w:bCs/>
          <w:sz w:val="24"/>
          <w:szCs w:val="24"/>
        </w:rPr>
      </w:pPr>
    </w:p>
    <w:tbl>
      <w:tblPr>
        <w:tblW w:w="6691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3244"/>
        <w:gridCol w:w="2551"/>
      </w:tblGrid>
      <w:tr w:rsidR="00B077B7" w:rsidRPr="00B077B7" w:rsidTr="00B077B7">
        <w:trPr>
          <w:trHeight w:val="318"/>
        </w:trPr>
        <w:tc>
          <w:tcPr>
            <w:tcW w:w="41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b/>
                <w:bCs/>
                <w:sz w:val="18"/>
                <w:szCs w:val="18"/>
              </w:rPr>
              <w:t>JANUAR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77B7" w:rsidRPr="00B077B7" w:rsidRDefault="00B077B7" w:rsidP="00BB0C76">
            <w:pPr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</w:p>
        </w:tc>
      </w:tr>
      <w:tr w:rsidR="00B077B7" w:rsidRPr="00B077B7" w:rsidTr="00B077B7">
        <w:trPr>
          <w:trHeight w:val="31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7. 1.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Pišece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– Veliki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Špiček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</w:p>
        </w:tc>
      </w:tr>
      <w:tr w:rsidR="00B077B7" w:rsidRPr="00B077B7" w:rsidTr="00B077B7">
        <w:trPr>
          <w:trHeight w:val="31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11. 1.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 xml:space="preserve">14. pohod Po poti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slovenskega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tolarja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 xml:space="preserve">Martin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Slovenec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in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Ivko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Godler</w:t>
            </w:r>
            <w:proofErr w:type="spellEnd"/>
          </w:p>
        </w:tc>
      </w:tr>
      <w:tr w:rsidR="00B077B7" w:rsidRPr="00B077B7" w:rsidTr="00B077B7">
        <w:trPr>
          <w:trHeight w:val="31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14. 1.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Čatež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– Sv. Vid –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Prilipe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</w:p>
        </w:tc>
      </w:tr>
      <w:tr w:rsidR="00B077B7" w:rsidRPr="00B077B7" w:rsidTr="00B077B7">
        <w:trPr>
          <w:trHeight w:val="31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21. 1.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Dečno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selo – Veseli vrh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</w:p>
        </w:tc>
      </w:tr>
      <w:tr w:rsidR="00B077B7" w:rsidRPr="00B077B7" w:rsidTr="00B077B7">
        <w:trPr>
          <w:trHeight w:val="31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28. 1.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 xml:space="preserve">Jablanca –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Javornik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Koprivnik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</w:p>
        </w:tc>
      </w:tr>
      <w:tr w:rsidR="00B077B7" w:rsidRPr="00B077B7" w:rsidTr="00B077B7">
        <w:trPr>
          <w:trHeight w:val="31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31. 1.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ZBOR ČLANOV PD BREŽICE</w:t>
            </w:r>
            <w:r w:rsidRPr="00B077B7"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UO PD</w:t>
            </w:r>
          </w:p>
        </w:tc>
      </w:tr>
      <w:tr w:rsidR="00B077B7" w:rsidRPr="00B077B7" w:rsidTr="00B077B7">
        <w:trPr>
          <w:trHeight w:val="318"/>
        </w:trPr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7B7" w:rsidRPr="00B077B7" w:rsidRDefault="00B077B7" w:rsidP="00BB0C76">
            <w:pPr>
              <w:ind w:left="-195" w:firstLine="195"/>
              <w:rPr>
                <w:rFonts w:ascii="Tahoma" w:hAnsi="Tahoma" w:cs="Tahoma"/>
                <w:b/>
                <w:sz w:val="18"/>
                <w:szCs w:val="18"/>
                <w:lang w:val="sl-SI" w:eastAsia="sl-SI"/>
              </w:rPr>
            </w:pPr>
          </w:p>
          <w:p w:rsidR="00B077B7" w:rsidRPr="00B077B7" w:rsidRDefault="00B077B7" w:rsidP="00BB0C76">
            <w:pPr>
              <w:ind w:left="-195" w:firstLine="195"/>
              <w:rPr>
                <w:rFonts w:ascii="Tahoma" w:hAnsi="Tahoma" w:cs="Tahoma"/>
                <w:b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b/>
                <w:sz w:val="18"/>
                <w:szCs w:val="18"/>
              </w:rPr>
              <w:t xml:space="preserve"> FEBRUAR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</w:p>
        </w:tc>
      </w:tr>
      <w:tr w:rsidR="00B077B7" w:rsidRPr="00B077B7" w:rsidTr="00B077B7">
        <w:trPr>
          <w:trHeight w:val="31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4. 2.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 xml:space="preserve">Krška vas –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Stankovo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Meho Tokić</w:t>
            </w:r>
          </w:p>
        </w:tc>
      </w:tr>
      <w:tr w:rsidR="00B077B7" w:rsidRPr="00B077B7" w:rsidTr="00B077B7">
        <w:trPr>
          <w:trHeight w:val="31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11. 2.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Sromlje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 ̶-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Orlica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</w:p>
        </w:tc>
      </w:tr>
      <w:tr w:rsidR="00B077B7" w:rsidRPr="00B077B7" w:rsidTr="00B077B7">
        <w:trPr>
          <w:trHeight w:val="31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18. 2.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Kostanjevica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– Vodenice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 xml:space="preserve">Jožica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Srpčič</w:t>
            </w:r>
            <w:proofErr w:type="spellEnd"/>
          </w:p>
        </w:tc>
      </w:tr>
      <w:tr w:rsidR="00B077B7" w:rsidRPr="00B077B7" w:rsidTr="00B077B7">
        <w:trPr>
          <w:trHeight w:val="34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25. 2.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Osredek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 ̶- Pust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 xml:space="preserve">Ivko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Godler</w:t>
            </w:r>
            <w:proofErr w:type="spellEnd"/>
          </w:p>
        </w:tc>
      </w:tr>
      <w:tr w:rsidR="00B077B7" w:rsidRPr="00B077B7" w:rsidTr="00B077B7">
        <w:trPr>
          <w:trHeight w:val="340"/>
        </w:trPr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7B7" w:rsidRPr="00B077B7" w:rsidRDefault="00B077B7" w:rsidP="00BB0C76">
            <w:pPr>
              <w:rPr>
                <w:rFonts w:ascii="Tahoma" w:hAnsi="Tahoma" w:cs="Tahoma"/>
                <w:b/>
                <w:bCs/>
                <w:sz w:val="18"/>
                <w:szCs w:val="18"/>
                <w:lang w:val="sl-SI" w:eastAsia="sl-SI"/>
              </w:rPr>
            </w:pPr>
          </w:p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b/>
                <w:bCs/>
                <w:sz w:val="18"/>
                <w:szCs w:val="18"/>
              </w:rPr>
              <w:t>MAREC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</w:p>
        </w:tc>
      </w:tr>
      <w:tr w:rsidR="00B077B7" w:rsidRPr="00B077B7" w:rsidTr="00B077B7">
        <w:trPr>
          <w:trHeight w:val="34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3. 3.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Cerklje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Bušeča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vas –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Vrhovska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vas – Gadova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peč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</w:p>
        </w:tc>
      </w:tr>
      <w:tr w:rsidR="00B077B7" w:rsidRPr="00B077B7" w:rsidTr="00B077B7">
        <w:trPr>
          <w:trHeight w:val="34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 xml:space="preserve">10. 3.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Brežice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– Žumberak (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avtobus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 xml:space="preserve">Stanko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Juratovec</w:t>
            </w:r>
            <w:proofErr w:type="spellEnd"/>
          </w:p>
        </w:tc>
      </w:tr>
      <w:tr w:rsidR="00B077B7" w:rsidRPr="00B077B7" w:rsidTr="00B077B7">
        <w:trPr>
          <w:trHeight w:val="34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17. 3.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Prilipe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– vas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Cirnik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Rezika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  <w:tr w:rsidR="00B077B7" w:rsidRPr="00B077B7" w:rsidTr="00B077B7">
        <w:trPr>
          <w:trHeight w:val="34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24. 3.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Artiče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– po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sadjarski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poti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 xml:space="preserve">Boris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Čurič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B077B7" w:rsidRPr="00B077B7" w:rsidTr="00B077B7">
        <w:trPr>
          <w:trHeight w:val="34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28. 3.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 xml:space="preserve">36. pohod po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Brežiški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planinski poti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 xml:space="preserve">Martin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Slovenec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>, Meho Tokić</w:t>
            </w:r>
          </w:p>
        </w:tc>
      </w:tr>
      <w:tr w:rsidR="00B077B7" w:rsidRPr="00B077B7" w:rsidTr="00B077B7">
        <w:trPr>
          <w:trHeight w:val="34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31. 3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Osredek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rojstni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dnevi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 xml:space="preserve">Ivko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Godler</w:t>
            </w:r>
            <w:proofErr w:type="spellEnd"/>
          </w:p>
        </w:tc>
      </w:tr>
      <w:tr w:rsidR="00B077B7" w:rsidRPr="00B077B7" w:rsidTr="00B077B7">
        <w:trPr>
          <w:trHeight w:val="340"/>
        </w:trPr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7B7" w:rsidRPr="00B077B7" w:rsidRDefault="00B077B7" w:rsidP="00BB0C76">
            <w:pPr>
              <w:rPr>
                <w:rFonts w:ascii="Tahoma" w:hAnsi="Tahoma" w:cs="Tahoma"/>
                <w:b/>
                <w:bCs/>
                <w:sz w:val="18"/>
                <w:szCs w:val="18"/>
                <w:lang w:val="sl-SI" w:eastAsia="sl-SI"/>
              </w:rPr>
            </w:pPr>
          </w:p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APRIL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</w:p>
        </w:tc>
      </w:tr>
      <w:tr w:rsidR="00B077B7" w:rsidRPr="00B077B7" w:rsidTr="00B077B7">
        <w:trPr>
          <w:trHeight w:val="34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7. 4.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Šutna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 ̶- Planina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</w:p>
        </w:tc>
      </w:tr>
      <w:tr w:rsidR="00B077B7" w:rsidRPr="00B077B7" w:rsidTr="00B077B7">
        <w:trPr>
          <w:trHeight w:val="34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14. 4.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 xml:space="preserve">Laze –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Korička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reber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 xml:space="preserve">Miha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Škrlec</w:t>
            </w:r>
            <w:proofErr w:type="spellEnd"/>
          </w:p>
        </w:tc>
      </w:tr>
      <w:tr w:rsidR="00B077B7" w:rsidRPr="00B077B7" w:rsidTr="00B077B7">
        <w:trPr>
          <w:trHeight w:val="34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21. 4.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 xml:space="preserve">Krška vas –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Malenški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vrh  ̶- Gaj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 xml:space="preserve">Vida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Tomše</w:t>
            </w:r>
            <w:proofErr w:type="spellEnd"/>
          </w:p>
        </w:tc>
      </w:tr>
      <w:tr w:rsidR="00B077B7" w:rsidRPr="00B077B7" w:rsidTr="00B077B7">
        <w:trPr>
          <w:trHeight w:val="34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28. 4.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Loka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 ̶-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Lovrenc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(vlak)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</w:p>
        </w:tc>
      </w:tr>
      <w:tr w:rsidR="00B077B7" w:rsidRPr="00B077B7" w:rsidTr="00B077B7">
        <w:trPr>
          <w:trHeight w:val="340"/>
        </w:trPr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7B7" w:rsidRPr="00B077B7" w:rsidRDefault="00B077B7" w:rsidP="00BB0C76">
            <w:pPr>
              <w:rPr>
                <w:rFonts w:ascii="Tahoma" w:hAnsi="Tahoma" w:cs="Tahoma"/>
                <w:b/>
                <w:bCs/>
                <w:sz w:val="18"/>
                <w:szCs w:val="18"/>
                <w:lang w:val="sl-SI" w:eastAsia="sl-SI"/>
              </w:rPr>
            </w:pPr>
          </w:p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b/>
                <w:bCs/>
                <w:sz w:val="18"/>
                <w:szCs w:val="18"/>
              </w:rPr>
              <w:t>MAJ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</w:p>
        </w:tc>
      </w:tr>
      <w:tr w:rsidR="00B077B7" w:rsidRPr="00B077B7" w:rsidTr="00B077B7">
        <w:trPr>
          <w:trHeight w:val="34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5. 5.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Kostanjevica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Mircev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križ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 xml:space="preserve">Joži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Srpčič</w:t>
            </w:r>
            <w:proofErr w:type="spellEnd"/>
          </w:p>
        </w:tc>
      </w:tr>
      <w:tr w:rsidR="00B077B7" w:rsidRPr="00B077B7" w:rsidTr="00B077B7">
        <w:trPr>
          <w:trHeight w:val="34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 xml:space="preserve">12. 5.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Boč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 ̶-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Srečanje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s PTT Ljubljana (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avtobus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 xml:space="preserve">PTT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Lj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B077B7" w:rsidRPr="00B077B7" w:rsidTr="00B077B7">
        <w:trPr>
          <w:trHeight w:val="34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19. 5.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Oslica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 ̶-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Vetrnik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</w:p>
        </w:tc>
      </w:tr>
      <w:tr w:rsidR="00B077B7" w:rsidRPr="00B077B7" w:rsidTr="00B077B7">
        <w:trPr>
          <w:trHeight w:val="34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26. 5.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 xml:space="preserve">Velika Dolina –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Žalovsko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bukovje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 xml:space="preserve">Miha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Škrlec</w:t>
            </w:r>
            <w:proofErr w:type="spellEnd"/>
          </w:p>
        </w:tc>
      </w:tr>
      <w:tr w:rsidR="00B077B7" w:rsidRPr="00B077B7" w:rsidTr="00B077B7">
        <w:trPr>
          <w:trHeight w:val="340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7B7" w:rsidRPr="00B077B7" w:rsidRDefault="00B077B7" w:rsidP="00BB0C76">
            <w:pPr>
              <w:rPr>
                <w:rFonts w:ascii="Tahoma" w:hAnsi="Tahoma" w:cs="Tahoma"/>
                <w:b/>
                <w:bCs/>
                <w:sz w:val="18"/>
                <w:szCs w:val="18"/>
                <w:lang w:val="sl-SI" w:eastAsia="sl-SI"/>
              </w:rPr>
            </w:pPr>
          </w:p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b/>
                <w:bCs/>
                <w:sz w:val="18"/>
                <w:szCs w:val="18"/>
              </w:rPr>
              <w:t>JUNIJ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</w:p>
        </w:tc>
      </w:tr>
      <w:tr w:rsidR="00B077B7" w:rsidRPr="00B077B7" w:rsidTr="00B077B7">
        <w:trPr>
          <w:trHeight w:val="31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2. 6.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Mostec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– Loče –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Rigonce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 ̶-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Mostec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Meri</w:t>
            </w:r>
          </w:p>
        </w:tc>
      </w:tr>
      <w:tr w:rsidR="00B077B7" w:rsidRPr="00B077B7" w:rsidTr="00B077B7">
        <w:trPr>
          <w:trHeight w:val="31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9. 6.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bCs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bCs/>
                <w:sz w:val="18"/>
                <w:szCs w:val="18"/>
              </w:rPr>
              <w:t xml:space="preserve">Krška vas – po nasipu – HE </w:t>
            </w:r>
            <w:proofErr w:type="spellStart"/>
            <w:r w:rsidRPr="00B077B7">
              <w:rPr>
                <w:rFonts w:ascii="Tahoma" w:hAnsi="Tahoma" w:cs="Tahoma"/>
                <w:bCs/>
                <w:sz w:val="18"/>
                <w:szCs w:val="18"/>
              </w:rPr>
              <w:t>Brežice</w:t>
            </w:r>
            <w:proofErr w:type="spellEnd"/>
            <w:r w:rsidRPr="00B077B7">
              <w:rPr>
                <w:rFonts w:ascii="Tahoma" w:hAnsi="Tahoma" w:cs="Tahoma"/>
                <w:bCs/>
                <w:sz w:val="18"/>
                <w:szCs w:val="18"/>
              </w:rPr>
              <w:t xml:space="preserve"> po Kranjski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Meho Tokić</w:t>
            </w:r>
          </w:p>
        </w:tc>
      </w:tr>
      <w:tr w:rsidR="00B077B7" w:rsidRPr="00B077B7" w:rsidTr="00B077B7">
        <w:trPr>
          <w:trHeight w:val="31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13. 6.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 xml:space="preserve">Dan slovenskih planinskih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doživetij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 xml:space="preserve">Danica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Fux</w:t>
            </w:r>
            <w:proofErr w:type="spellEnd"/>
          </w:p>
        </w:tc>
      </w:tr>
      <w:tr w:rsidR="00B077B7" w:rsidRPr="00B077B7" w:rsidTr="00B077B7">
        <w:trPr>
          <w:trHeight w:val="31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16. 6.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Kostanjevica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 ̶-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Lurd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 xml:space="preserve">Jožica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Srpčič</w:t>
            </w:r>
            <w:proofErr w:type="spellEnd"/>
          </w:p>
        </w:tc>
      </w:tr>
      <w:tr w:rsidR="00B077B7" w:rsidRPr="00B077B7" w:rsidTr="00B077B7">
        <w:trPr>
          <w:trHeight w:val="576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lastRenderedPageBreak/>
              <w:t>23. 6.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Dečna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sela – Mali vrh –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Dečna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sela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Branko, Marija</w:t>
            </w:r>
          </w:p>
        </w:tc>
      </w:tr>
      <w:tr w:rsidR="00B077B7" w:rsidRPr="00B077B7" w:rsidTr="00B077B7">
        <w:trPr>
          <w:trHeight w:val="31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30. 6.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Malence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– po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Tončkini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poti –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rojstni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dnevi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Meho Tokić</w:t>
            </w:r>
          </w:p>
        </w:tc>
      </w:tr>
      <w:tr w:rsidR="00B077B7" w:rsidRPr="00B077B7" w:rsidTr="00B077B7">
        <w:trPr>
          <w:trHeight w:val="318"/>
        </w:trPr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7B7" w:rsidRPr="00B077B7" w:rsidRDefault="00B077B7" w:rsidP="00BB0C76">
            <w:pPr>
              <w:rPr>
                <w:rFonts w:ascii="Tahoma" w:hAnsi="Tahoma" w:cs="Tahoma"/>
                <w:b/>
                <w:bCs/>
                <w:sz w:val="18"/>
                <w:szCs w:val="18"/>
                <w:lang w:val="sl-SI" w:eastAsia="sl-SI"/>
              </w:rPr>
            </w:pPr>
          </w:p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b/>
                <w:bCs/>
                <w:sz w:val="18"/>
                <w:szCs w:val="18"/>
              </w:rPr>
              <w:t>SEPTEMBER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</w:p>
        </w:tc>
      </w:tr>
      <w:tr w:rsidR="00B077B7" w:rsidRPr="00B077B7" w:rsidTr="00B077B7">
        <w:trPr>
          <w:trHeight w:val="31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b/>
                <w:bCs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1. 9.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Pišece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ribnik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– Veliki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Špiček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</w:p>
        </w:tc>
      </w:tr>
      <w:tr w:rsidR="00B077B7" w:rsidRPr="00B077B7" w:rsidTr="00B077B7">
        <w:trPr>
          <w:trHeight w:val="29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6. 9.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Izlet v neznano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 xml:space="preserve">Nuša Hribar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in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Bojan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Jevševar</w:t>
            </w:r>
            <w:proofErr w:type="spellEnd"/>
          </w:p>
        </w:tc>
      </w:tr>
      <w:tr w:rsidR="00B077B7" w:rsidRPr="00B077B7" w:rsidTr="00B077B7">
        <w:trPr>
          <w:trHeight w:val="29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8. 9.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Mojstrana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Peričnik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– Vrata – Slovenski planinski muzej (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avt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>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</w:p>
        </w:tc>
      </w:tr>
      <w:tr w:rsidR="00B077B7" w:rsidRPr="00B077B7" w:rsidTr="00B077B7">
        <w:trPr>
          <w:trHeight w:val="29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 xml:space="preserve">15. 9.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Orešje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Pečine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 ̶-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Orešje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</w:p>
        </w:tc>
      </w:tr>
      <w:tr w:rsidR="00B077B7" w:rsidRPr="00B077B7" w:rsidTr="00B077B7">
        <w:trPr>
          <w:trHeight w:val="29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22. 9.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Velika Dolina  ̶- okolica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 xml:space="preserve">Miha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Škrlec</w:t>
            </w:r>
            <w:proofErr w:type="spellEnd"/>
          </w:p>
        </w:tc>
      </w:tr>
      <w:tr w:rsidR="00B077B7" w:rsidRPr="00B077B7" w:rsidTr="00B077B7">
        <w:trPr>
          <w:trHeight w:val="29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29. 9.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Osredek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rojstni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dnevi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 xml:space="preserve">Ivko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Godler</w:t>
            </w:r>
            <w:proofErr w:type="spellEnd"/>
          </w:p>
        </w:tc>
      </w:tr>
      <w:tr w:rsidR="00B077B7" w:rsidRPr="00B077B7" w:rsidTr="00B077B7">
        <w:trPr>
          <w:trHeight w:val="295"/>
        </w:trPr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7B7" w:rsidRPr="00B077B7" w:rsidRDefault="00B077B7" w:rsidP="00BB0C76">
            <w:pPr>
              <w:rPr>
                <w:rFonts w:ascii="Tahoma" w:hAnsi="Tahoma" w:cs="Tahoma"/>
                <w:b/>
                <w:bCs/>
                <w:sz w:val="18"/>
                <w:szCs w:val="18"/>
                <w:lang w:val="sl-SI" w:eastAsia="sl-SI"/>
              </w:rPr>
            </w:pPr>
          </w:p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b/>
                <w:bCs/>
                <w:sz w:val="18"/>
                <w:szCs w:val="18"/>
              </w:rPr>
              <w:t>OKTOBER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</w:p>
        </w:tc>
      </w:tr>
      <w:tr w:rsidR="00B077B7" w:rsidRPr="00B077B7" w:rsidTr="00B077B7">
        <w:trPr>
          <w:trHeight w:val="29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6. 10.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 xml:space="preserve">Krško  ̶-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Grmada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 xml:space="preserve">Boris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in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Danica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Ožvald</w:t>
            </w:r>
            <w:proofErr w:type="spellEnd"/>
          </w:p>
        </w:tc>
      </w:tr>
      <w:tr w:rsidR="00B077B7" w:rsidRPr="00B077B7" w:rsidTr="00B077B7">
        <w:trPr>
          <w:trHeight w:val="29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10. 10.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 xml:space="preserve">70 let PD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Brežice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in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20 let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zavetišča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na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Cirniku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UO PD</w:t>
            </w:r>
          </w:p>
        </w:tc>
      </w:tr>
      <w:tr w:rsidR="00B077B7" w:rsidRPr="00B077B7" w:rsidTr="00B077B7">
        <w:trPr>
          <w:trHeight w:val="29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13. 10.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Cirnik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kostanjev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piknik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</w:p>
        </w:tc>
      </w:tr>
      <w:tr w:rsidR="00B077B7" w:rsidRPr="00B077B7" w:rsidTr="00B077B7">
        <w:trPr>
          <w:trHeight w:val="31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20. 10.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Dramlja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 ̶-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Kojanci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</w:p>
        </w:tc>
      </w:tr>
      <w:tr w:rsidR="00B077B7" w:rsidRPr="00B077B7" w:rsidTr="00B077B7">
        <w:trPr>
          <w:trHeight w:val="31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24. 10.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 xml:space="preserve">44. pohod Po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poteh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Brežiške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čete  ̶- iz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Sromelj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 xml:space="preserve">Martin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Slovenec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>, Meho Tokić</w:t>
            </w:r>
          </w:p>
        </w:tc>
      </w:tr>
      <w:tr w:rsidR="00B077B7" w:rsidRPr="00B077B7" w:rsidTr="00B077B7">
        <w:trPr>
          <w:trHeight w:val="31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27. 10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 xml:space="preserve">Gadova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peč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 ̶- Planina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</w:p>
        </w:tc>
      </w:tr>
      <w:tr w:rsidR="00B077B7" w:rsidRPr="00B077B7" w:rsidTr="00B077B7">
        <w:trPr>
          <w:trHeight w:val="318"/>
        </w:trPr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7B7" w:rsidRPr="00B077B7" w:rsidRDefault="00B077B7" w:rsidP="00BB0C76">
            <w:pPr>
              <w:rPr>
                <w:rFonts w:ascii="Tahoma" w:hAnsi="Tahoma" w:cs="Tahoma"/>
                <w:b/>
                <w:bCs/>
                <w:sz w:val="18"/>
                <w:szCs w:val="18"/>
                <w:lang w:val="sl-SI" w:eastAsia="sl-SI"/>
              </w:rPr>
            </w:pPr>
          </w:p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b/>
                <w:bCs/>
                <w:sz w:val="18"/>
                <w:szCs w:val="18"/>
              </w:rPr>
              <w:t>NOVEMBER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</w:p>
        </w:tc>
      </w:tr>
      <w:tr w:rsidR="00B077B7" w:rsidRPr="00B077B7" w:rsidTr="00B077B7">
        <w:trPr>
          <w:trHeight w:val="31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bCs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bCs/>
                <w:sz w:val="18"/>
                <w:szCs w:val="18"/>
              </w:rPr>
              <w:t>3. 11.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 xml:space="preserve">Sela  ̶-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Dobrava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</w:p>
        </w:tc>
      </w:tr>
      <w:tr w:rsidR="00B077B7" w:rsidRPr="00B077B7" w:rsidTr="00B077B7">
        <w:trPr>
          <w:trHeight w:val="31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8. 11.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 xml:space="preserve">38. Martinov pohod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in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martinovanje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 xml:space="preserve">Tine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Vimpolšek</w:t>
            </w:r>
            <w:proofErr w:type="spellEnd"/>
          </w:p>
        </w:tc>
      </w:tr>
      <w:tr w:rsidR="00B077B7" w:rsidRPr="00B077B7" w:rsidTr="00B077B7">
        <w:trPr>
          <w:trHeight w:val="31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10. 11.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Pečice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– Grad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Podsreda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</w:p>
        </w:tc>
      </w:tr>
      <w:tr w:rsidR="00B077B7" w:rsidRPr="00B077B7" w:rsidTr="00B077B7">
        <w:trPr>
          <w:trHeight w:val="31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17. 11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 xml:space="preserve">Laze –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lovski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dom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 xml:space="preserve">Miha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Škrlec</w:t>
            </w:r>
            <w:proofErr w:type="spellEnd"/>
          </w:p>
        </w:tc>
      </w:tr>
      <w:tr w:rsidR="00B077B7" w:rsidRPr="00B077B7" w:rsidTr="00B077B7">
        <w:trPr>
          <w:trHeight w:val="31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24. 11.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Razbor  ̶- Lisca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</w:p>
        </w:tc>
      </w:tr>
      <w:tr w:rsidR="00B077B7" w:rsidRPr="00B077B7" w:rsidTr="00B077B7">
        <w:trPr>
          <w:trHeight w:val="318"/>
        </w:trPr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7B7" w:rsidRPr="00B077B7" w:rsidRDefault="00B077B7" w:rsidP="00BB0C76">
            <w:pPr>
              <w:rPr>
                <w:rFonts w:ascii="Tahoma" w:hAnsi="Tahoma" w:cs="Tahoma"/>
                <w:b/>
                <w:bCs/>
                <w:sz w:val="18"/>
                <w:szCs w:val="18"/>
                <w:lang w:val="sl-SI" w:eastAsia="sl-SI"/>
              </w:rPr>
            </w:pPr>
          </w:p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b/>
                <w:bCs/>
                <w:sz w:val="18"/>
                <w:szCs w:val="18"/>
              </w:rPr>
              <w:t>DECEMBER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</w:p>
        </w:tc>
      </w:tr>
      <w:tr w:rsidR="00B077B7" w:rsidRPr="00B077B7" w:rsidTr="00B077B7">
        <w:trPr>
          <w:trHeight w:val="31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b/>
                <w:bCs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1. 12.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Čatež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Dobeno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Prilipe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</w:p>
        </w:tc>
      </w:tr>
      <w:tr w:rsidR="00B077B7" w:rsidRPr="00B077B7" w:rsidTr="00B077B7">
        <w:trPr>
          <w:trHeight w:val="31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8. 12.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Pišece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– Svete gore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</w:p>
        </w:tc>
      </w:tr>
      <w:tr w:rsidR="00B077B7" w:rsidRPr="00B077B7" w:rsidTr="00B077B7">
        <w:trPr>
          <w:trHeight w:val="31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 xml:space="preserve">15. 12.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 xml:space="preserve">Kapele –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Jovsi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</w:p>
        </w:tc>
      </w:tr>
      <w:tr w:rsidR="00B077B7" w:rsidRPr="00B077B7" w:rsidTr="00B077B7">
        <w:trPr>
          <w:trHeight w:val="31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>19. 12.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 xml:space="preserve">26.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nočni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pohod na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Cirnik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 xml:space="preserve">Tine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Vimpolšek</w:t>
            </w:r>
            <w:proofErr w:type="spellEnd"/>
          </w:p>
        </w:tc>
      </w:tr>
      <w:tr w:rsidR="00B077B7" w:rsidRPr="00B077B7" w:rsidTr="00B077B7">
        <w:trPr>
          <w:trHeight w:val="31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r w:rsidRPr="00B077B7">
              <w:rPr>
                <w:rFonts w:ascii="Tahoma" w:hAnsi="Tahoma" w:cs="Tahoma"/>
                <w:sz w:val="18"/>
                <w:szCs w:val="18"/>
              </w:rPr>
              <w:t xml:space="preserve">22. 12.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7B7" w:rsidRPr="00B077B7" w:rsidRDefault="00B077B7" w:rsidP="00BB0C76">
            <w:pPr>
              <w:ind w:left="113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Mostec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– LD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Dobova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proofErr w:type="spellStart"/>
            <w:r w:rsidRPr="00B077B7">
              <w:rPr>
                <w:rFonts w:ascii="Tahoma" w:hAnsi="Tahoma" w:cs="Tahoma"/>
                <w:sz w:val="18"/>
                <w:szCs w:val="18"/>
              </w:rPr>
              <w:t>Mostec</w:t>
            </w:r>
            <w:proofErr w:type="spellEnd"/>
            <w:r w:rsidRPr="00B077B7">
              <w:rPr>
                <w:rFonts w:ascii="Tahoma" w:hAnsi="Tahoma" w:cs="Tahoma"/>
                <w:sz w:val="18"/>
                <w:szCs w:val="18"/>
              </w:rPr>
              <w:t xml:space="preserve"> RD (zaključni pohod)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7B7" w:rsidRPr="00B077B7" w:rsidRDefault="00B077B7" w:rsidP="00BB0C76">
            <w:pPr>
              <w:ind w:left="113"/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</w:p>
        </w:tc>
      </w:tr>
    </w:tbl>
    <w:p w:rsidR="00B077B7" w:rsidRPr="00B077B7" w:rsidRDefault="00B077B7" w:rsidP="00B077B7">
      <w:pPr>
        <w:shd w:val="clear" w:color="auto" w:fill="F4B083" w:themeFill="accent2" w:themeFillTint="99"/>
        <w:spacing w:after="0" w:line="360" w:lineRule="auto"/>
        <w:ind w:left="709" w:firstLine="709"/>
        <w:jc w:val="center"/>
        <w:rPr>
          <w:rFonts w:ascii="Times New Roman" w:hAnsi="Times New Roman" w:cs="Times New Roman"/>
          <w:szCs w:val="16"/>
        </w:rPr>
      </w:pPr>
    </w:p>
    <w:p w:rsidR="00B077B7" w:rsidRPr="00B077B7" w:rsidRDefault="00B077B7" w:rsidP="00B077B7">
      <w:pPr>
        <w:shd w:val="clear" w:color="auto" w:fill="F4B083" w:themeFill="accent2" w:themeFillTint="99"/>
        <w:spacing w:after="0" w:line="360" w:lineRule="auto"/>
        <w:ind w:left="709" w:firstLine="709"/>
        <w:jc w:val="center"/>
        <w:rPr>
          <w:rFonts w:ascii="Times New Roman" w:hAnsi="Times New Roman" w:cs="Times New Roman"/>
          <w:szCs w:val="16"/>
        </w:rPr>
      </w:pPr>
    </w:p>
    <w:p w:rsidR="00B077B7" w:rsidRPr="00B077B7" w:rsidRDefault="00B077B7" w:rsidP="00B077B7">
      <w:pPr>
        <w:shd w:val="clear" w:color="auto" w:fill="F4B083" w:themeFill="accent2" w:themeFillTint="99"/>
        <w:spacing w:after="0" w:line="360" w:lineRule="auto"/>
        <w:ind w:left="709" w:firstLine="709"/>
        <w:jc w:val="center"/>
        <w:rPr>
          <w:rFonts w:ascii="Times New Roman" w:hAnsi="Times New Roman" w:cs="Times New Roman"/>
          <w:szCs w:val="16"/>
        </w:rPr>
      </w:pPr>
    </w:p>
    <w:p w:rsidR="00B077B7" w:rsidRPr="00B077B7" w:rsidRDefault="00B077B7" w:rsidP="00B077B7">
      <w:pPr>
        <w:shd w:val="clear" w:color="auto" w:fill="F4B083" w:themeFill="accent2" w:themeFillTint="99"/>
        <w:spacing w:after="0" w:line="360" w:lineRule="auto"/>
        <w:ind w:left="709" w:firstLine="709"/>
        <w:jc w:val="center"/>
        <w:rPr>
          <w:rFonts w:ascii="Times New Roman" w:hAnsi="Times New Roman" w:cs="Times New Roman"/>
          <w:szCs w:val="16"/>
        </w:rPr>
      </w:pPr>
      <w:r w:rsidRPr="00B077B7">
        <w:rPr>
          <w:rFonts w:ascii="Times New Roman" w:hAnsi="Times New Roman" w:cs="Times New Roman"/>
          <w:szCs w:val="16"/>
        </w:rPr>
        <w:t>VODSTVO TORKARJEV V LETU 2020:</w:t>
      </w:r>
    </w:p>
    <w:p w:rsidR="00B077B7" w:rsidRPr="00B077B7" w:rsidRDefault="00B077B7" w:rsidP="00B077B7">
      <w:pPr>
        <w:shd w:val="clear" w:color="auto" w:fill="F4B083" w:themeFill="accent2" w:themeFillTint="99"/>
        <w:spacing w:after="0" w:line="360" w:lineRule="auto"/>
        <w:ind w:left="709" w:firstLine="709"/>
        <w:jc w:val="center"/>
        <w:rPr>
          <w:rFonts w:ascii="Times New Roman" w:hAnsi="Times New Roman" w:cs="Times New Roman"/>
          <w:sz w:val="20"/>
          <w:szCs w:val="16"/>
        </w:rPr>
      </w:pPr>
      <w:proofErr w:type="spellStart"/>
      <w:r w:rsidRPr="00B077B7">
        <w:rPr>
          <w:rFonts w:ascii="Times New Roman" w:hAnsi="Times New Roman" w:cs="Times New Roman"/>
          <w:sz w:val="20"/>
          <w:szCs w:val="16"/>
        </w:rPr>
        <w:t>Stankov</w:t>
      </w:r>
      <w:proofErr w:type="spellEnd"/>
      <w:r w:rsidRPr="00B077B7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B077B7">
        <w:rPr>
          <w:rFonts w:ascii="Times New Roman" w:hAnsi="Times New Roman" w:cs="Times New Roman"/>
          <w:sz w:val="20"/>
          <w:szCs w:val="16"/>
        </w:rPr>
        <w:t>Juratovec</w:t>
      </w:r>
      <w:proofErr w:type="spellEnd"/>
      <w:r w:rsidRPr="00B077B7">
        <w:rPr>
          <w:rFonts w:ascii="Times New Roman" w:hAnsi="Times New Roman" w:cs="Times New Roman"/>
          <w:sz w:val="20"/>
          <w:szCs w:val="16"/>
        </w:rPr>
        <w:tab/>
        <w:t>041 670 113</w:t>
      </w:r>
    </w:p>
    <w:p w:rsidR="00B077B7" w:rsidRPr="00B077B7" w:rsidRDefault="00B077B7" w:rsidP="00B077B7">
      <w:pPr>
        <w:shd w:val="clear" w:color="auto" w:fill="F4B083" w:themeFill="accent2" w:themeFillTint="99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0"/>
          <w:szCs w:val="16"/>
        </w:rPr>
      </w:pPr>
      <w:r w:rsidRPr="00B077B7">
        <w:rPr>
          <w:rFonts w:ascii="Times New Roman" w:hAnsi="Times New Roman" w:cs="Times New Roman"/>
          <w:sz w:val="20"/>
          <w:szCs w:val="16"/>
        </w:rPr>
        <w:t xml:space="preserve">                     Tone </w:t>
      </w:r>
      <w:proofErr w:type="spellStart"/>
      <w:r w:rsidRPr="00B077B7">
        <w:rPr>
          <w:rFonts w:ascii="Times New Roman" w:hAnsi="Times New Roman" w:cs="Times New Roman"/>
          <w:sz w:val="20"/>
          <w:szCs w:val="16"/>
        </w:rPr>
        <w:t>Kostanjšek</w:t>
      </w:r>
      <w:proofErr w:type="spellEnd"/>
      <w:r w:rsidRPr="00B077B7"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 xml:space="preserve">      </w:t>
      </w:r>
      <w:r w:rsidRPr="00B077B7">
        <w:rPr>
          <w:rFonts w:ascii="Times New Roman" w:hAnsi="Times New Roman" w:cs="Times New Roman"/>
          <w:sz w:val="20"/>
          <w:szCs w:val="16"/>
        </w:rPr>
        <w:t xml:space="preserve"> 040 324 557</w:t>
      </w:r>
    </w:p>
    <w:p w:rsidR="00B077B7" w:rsidRPr="00B077B7" w:rsidRDefault="00B077B7" w:rsidP="00B077B7">
      <w:pPr>
        <w:shd w:val="clear" w:color="auto" w:fill="F4B083" w:themeFill="accent2" w:themeFillTint="99"/>
        <w:spacing w:after="0" w:line="360" w:lineRule="auto"/>
        <w:ind w:left="709" w:firstLine="709"/>
        <w:jc w:val="center"/>
        <w:rPr>
          <w:rFonts w:ascii="Times New Roman" w:hAnsi="Times New Roman" w:cs="Times New Roman"/>
          <w:sz w:val="20"/>
          <w:szCs w:val="16"/>
        </w:rPr>
      </w:pPr>
      <w:r w:rsidRPr="00B077B7">
        <w:rPr>
          <w:rFonts w:ascii="Times New Roman" w:hAnsi="Times New Roman" w:cs="Times New Roman"/>
          <w:sz w:val="20"/>
          <w:szCs w:val="16"/>
        </w:rPr>
        <w:t>Meho Tokić</w:t>
      </w:r>
      <w:r w:rsidRPr="00B077B7">
        <w:rPr>
          <w:rFonts w:ascii="Times New Roman" w:hAnsi="Times New Roman" w:cs="Times New Roman"/>
          <w:sz w:val="20"/>
          <w:szCs w:val="16"/>
        </w:rPr>
        <w:tab/>
      </w:r>
      <w:r w:rsidRPr="00B077B7">
        <w:rPr>
          <w:rFonts w:ascii="Times New Roman" w:hAnsi="Times New Roman" w:cs="Times New Roman"/>
          <w:sz w:val="20"/>
          <w:szCs w:val="16"/>
        </w:rPr>
        <w:tab/>
      </w:r>
      <w:bookmarkStart w:id="0" w:name="_GoBack"/>
      <w:bookmarkEnd w:id="0"/>
      <w:r w:rsidRPr="00B077B7">
        <w:rPr>
          <w:rFonts w:ascii="Times New Roman" w:hAnsi="Times New Roman" w:cs="Times New Roman"/>
          <w:sz w:val="20"/>
          <w:szCs w:val="16"/>
        </w:rPr>
        <w:t>031 658 990</w:t>
      </w:r>
    </w:p>
    <w:p w:rsidR="00B077B7" w:rsidRPr="00B077B7" w:rsidRDefault="00B077B7" w:rsidP="00B077B7">
      <w:pPr>
        <w:shd w:val="clear" w:color="auto" w:fill="F4B083" w:themeFill="accent2" w:themeFillTint="99"/>
        <w:spacing w:after="0" w:line="360" w:lineRule="auto"/>
        <w:ind w:left="709" w:firstLine="709"/>
        <w:jc w:val="center"/>
        <w:rPr>
          <w:rFonts w:ascii="Times New Roman" w:hAnsi="Times New Roman" w:cs="Times New Roman"/>
          <w:sz w:val="20"/>
          <w:szCs w:val="16"/>
        </w:rPr>
      </w:pPr>
      <w:r w:rsidRPr="00B077B7">
        <w:rPr>
          <w:rFonts w:ascii="Times New Roman" w:hAnsi="Times New Roman" w:cs="Times New Roman"/>
          <w:sz w:val="20"/>
          <w:szCs w:val="16"/>
        </w:rPr>
        <w:t>Darinka Suša</w:t>
      </w:r>
      <w:r w:rsidRPr="00B077B7">
        <w:rPr>
          <w:rFonts w:ascii="Times New Roman" w:hAnsi="Times New Roman" w:cs="Times New Roman"/>
          <w:sz w:val="20"/>
          <w:szCs w:val="16"/>
        </w:rPr>
        <w:tab/>
      </w:r>
      <w:r w:rsidRPr="00B077B7">
        <w:rPr>
          <w:rFonts w:ascii="Times New Roman" w:hAnsi="Times New Roman" w:cs="Times New Roman"/>
          <w:sz w:val="20"/>
          <w:szCs w:val="16"/>
        </w:rPr>
        <w:tab/>
        <w:t>051 822 141</w:t>
      </w:r>
    </w:p>
    <w:p w:rsidR="00B077B7" w:rsidRPr="00B077B7" w:rsidRDefault="00B077B7" w:rsidP="00B077B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D834F7" w:rsidRPr="00B077B7" w:rsidRDefault="00D834F7" w:rsidP="00E41FF8"/>
    <w:sectPr w:rsidR="00D834F7" w:rsidRPr="00B077B7" w:rsidSect="00B077B7">
      <w:pgSz w:w="16838" w:h="11906" w:orient="landscape"/>
      <w:pgMar w:top="709" w:right="1417" w:bottom="709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F8"/>
    <w:rsid w:val="00B077B7"/>
    <w:rsid w:val="00D834F7"/>
    <w:rsid w:val="00E4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B076"/>
  <w15:chartTrackingRefBased/>
  <w15:docId w15:val="{527ACF7A-5C95-4EB2-8F68-C32FDA8F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41FF8"/>
    <w:pPr>
      <w:spacing w:after="200" w:line="276" w:lineRule="auto"/>
    </w:pPr>
    <w:rPr>
      <w:lang w:val="hr-H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E41F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l-SI" w:eastAsia="sl-SI"/>
    </w:rPr>
  </w:style>
  <w:style w:type="paragraph" w:customStyle="1" w:styleId="xl25">
    <w:name w:val="xl25"/>
    <w:basedOn w:val="Navaden"/>
    <w:rsid w:val="00B077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57"/>
    </w:pPr>
    <w:rPr>
      <w:rFonts w:ascii="Tahoma" w:eastAsia="Times New Roman" w:hAnsi="Tahoma" w:cs="Tahoma"/>
      <w:sz w:val="16"/>
      <w:szCs w:val="1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2F5326-7757-450D-AF5D-0F3B8F07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Jožef Lovenjak</dc:creator>
  <cp:keywords/>
  <dc:description/>
  <cp:lastModifiedBy>Jožef Lovenjak</cp:lastModifiedBy>
  <cp:revision>2</cp:revision>
  <dcterms:created xsi:type="dcterms:W3CDTF">2020-01-07T05:58:00Z</dcterms:created>
  <dcterms:modified xsi:type="dcterms:W3CDTF">2020-01-07T05:58:00Z</dcterms:modified>
</cp:coreProperties>
</file>