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en-GB" w:eastAsia="en-GB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 w:rsidP="00E162D7">
      <w:pPr>
        <w:pStyle w:val="Naslov1"/>
        <w:spacing w:before="100" w:beforeAutospacing="1" w:after="100" w:afterAutospacing="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3B5B61">
        <w:rPr>
          <w:rFonts w:ascii="Cambria" w:hAnsi="Cambria"/>
          <w:sz w:val="28"/>
          <w:szCs w:val="28"/>
          <w:lang w:val="pl-PL"/>
        </w:rPr>
        <w:t xml:space="preserve"> na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564D4B" w:rsidRPr="00F50895" w:rsidRDefault="00C93F3A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SLJEME (1033</w:t>
      </w:r>
      <w:r w:rsidR="003B5B61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:rsidR="00564D4B" w:rsidRPr="00D764FB" w:rsidRDefault="006645D8" w:rsidP="00D568DB">
      <w:pPr>
        <w:spacing w:before="100" w:beforeAutospacing="1" w:after="100" w:afterAutospacing="1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3B5B6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3B5B6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3B5B6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244AB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3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C3577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8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Pr="006758FA" w:rsidRDefault="006262F8" w:rsidP="00AA0807">
      <w:pPr>
        <w:pStyle w:val="BodyText21"/>
        <w:ind w:firstLine="567"/>
        <w:rPr>
          <w:rFonts w:ascii="Cambria" w:eastAsia="Meiryo UI" w:hAnsi="Cambria"/>
          <w:color w:val="FF0000"/>
          <w:sz w:val="32"/>
          <w:szCs w:val="26"/>
          <w:lang w:val="sl-SI"/>
        </w:rPr>
      </w:pP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Turo bo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sta</w:t>
      </w: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vodil</w:t>
      </w:r>
      <w:r w:rsidR="003B5B61">
        <w:rPr>
          <w:rFonts w:ascii="Cambria" w:eastAsia="Meiryo UI" w:hAnsi="Cambria"/>
          <w:color w:val="FF0000"/>
          <w:sz w:val="32"/>
          <w:szCs w:val="26"/>
          <w:lang w:val="sl-SI"/>
        </w:rPr>
        <w:t>a</w:t>
      </w:r>
      <w:r w:rsidR="008E44AB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bookmarkStart w:id="0" w:name="_GoBack"/>
      <w:r w:rsidR="00515A5C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Nadja Ivšić 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in </w:t>
      </w:r>
      <w:r w:rsidR="003B5B61">
        <w:rPr>
          <w:rFonts w:ascii="Cambria" w:eastAsia="Meiryo UI" w:hAnsi="Cambria"/>
          <w:color w:val="FF0000"/>
          <w:sz w:val="32"/>
          <w:szCs w:val="26"/>
          <w:lang w:val="sl-SI"/>
        </w:rPr>
        <w:t>Toni Hribar</w:t>
      </w:r>
      <w:bookmarkEnd w:id="0"/>
      <w:r w:rsidR="00515A5C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6824E7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(PD Brežice)</w:t>
      </w:r>
      <w:r w:rsidR="007D582D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.</w:t>
      </w:r>
    </w:p>
    <w:p w:rsidR="008E44AB" w:rsidRPr="006758FA" w:rsidRDefault="00193B7E" w:rsidP="003B5B61">
      <w:pPr>
        <w:spacing w:before="120" w:after="120"/>
        <w:ind w:left="1418" w:hanging="141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Težavnost:</w:t>
      </w:r>
      <w:r w:rsidR="00263C19" w:rsidRPr="006758FA">
        <w:rPr>
          <w:b/>
          <w:sz w:val="24"/>
          <w:szCs w:val="24"/>
          <w:lang w:val="sl-SI"/>
        </w:rPr>
        <w:t xml:space="preserve"> </w:t>
      </w:r>
      <w:r w:rsidR="007C7706" w:rsidRPr="006758FA">
        <w:rPr>
          <w:sz w:val="24"/>
          <w:szCs w:val="24"/>
          <w:lang w:val="sl-SI"/>
        </w:rPr>
        <w:t>lahka označen</w:t>
      </w:r>
      <w:r w:rsidR="00114759" w:rsidRPr="006758FA">
        <w:rPr>
          <w:sz w:val="24"/>
          <w:szCs w:val="24"/>
          <w:lang w:val="sl-SI"/>
        </w:rPr>
        <w:t>a</w:t>
      </w:r>
      <w:r w:rsidR="006A1690">
        <w:rPr>
          <w:sz w:val="24"/>
          <w:szCs w:val="24"/>
          <w:lang w:val="sl-SI"/>
        </w:rPr>
        <w:t>,</w:t>
      </w:r>
      <w:r w:rsidR="00936BC0" w:rsidRPr="006758FA">
        <w:rPr>
          <w:bCs/>
          <w:color w:val="000000"/>
          <w:sz w:val="24"/>
          <w:szCs w:val="24"/>
          <w:lang w:val="sl-SI"/>
        </w:rPr>
        <w:t xml:space="preserve"> </w:t>
      </w:r>
      <w:r w:rsidR="00C82755" w:rsidRPr="006758FA">
        <w:rPr>
          <w:bCs/>
          <w:color w:val="000000"/>
          <w:sz w:val="24"/>
          <w:szCs w:val="24"/>
          <w:lang w:val="sl-SI"/>
        </w:rPr>
        <w:t xml:space="preserve">relativno dolga </w:t>
      </w:r>
      <w:r w:rsidR="00ED0853" w:rsidRPr="006758FA">
        <w:rPr>
          <w:bCs/>
          <w:color w:val="000000"/>
          <w:sz w:val="24"/>
          <w:szCs w:val="24"/>
          <w:lang w:val="sl-SI"/>
        </w:rPr>
        <w:t>pot</w:t>
      </w:r>
    </w:p>
    <w:p w:rsidR="00193B7E" w:rsidRPr="006758FA" w:rsidRDefault="00F50895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Č</w:t>
      </w:r>
      <w:r w:rsidR="00193B7E" w:rsidRPr="006758FA">
        <w:rPr>
          <w:b/>
          <w:sz w:val="24"/>
          <w:szCs w:val="24"/>
          <w:lang w:val="sl-SI"/>
        </w:rPr>
        <w:t xml:space="preserve">as hoje: </w:t>
      </w:r>
      <w:r w:rsidR="004B7304">
        <w:rPr>
          <w:sz w:val="24"/>
          <w:szCs w:val="24"/>
          <w:lang w:val="sl-SI"/>
        </w:rPr>
        <w:t>5</w:t>
      </w:r>
      <w:r w:rsidR="00312914">
        <w:rPr>
          <w:sz w:val="24"/>
          <w:szCs w:val="24"/>
          <w:lang w:val="sl-SI"/>
        </w:rPr>
        <w:t xml:space="preserve"> –</w:t>
      </w:r>
      <w:r w:rsidR="006A1690">
        <w:rPr>
          <w:sz w:val="24"/>
          <w:szCs w:val="24"/>
          <w:lang w:val="sl-SI"/>
        </w:rPr>
        <w:t xml:space="preserve"> 6</w:t>
      </w:r>
      <w:r w:rsidR="00312914">
        <w:rPr>
          <w:sz w:val="24"/>
          <w:szCs w:val="24"/>
          <w:lang w:val="sl-SI"/>
        </w:rPr>
        <w:t xml:space="preserve"> ur</w:t>
      </w:r>
    </w:p>
    <w:p w:rsidR="00193B7E" w:rsidRPr="006758FA" w:rsidRDefault="00193B7E" w:rsidP="00205B9F">
      <w:pPr>
        <w:spacing w:before="120" w:after="120"/>
        <w:ind w:left="1960" w:hanging="1960"/>
        <w:jc w:val="both"/>
        <w:rPr>
          <w:color w:val="000000"/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Potrebna oprema: </w:t>
      </w:r>
      <w:r w:rsidRPr="006758FA">
        <w:rPr>
          <w:color w:val="000000"/>
          <w:sz w:val="24"/>
          <w:szCs w:val="24"/>
          <w:lang w:val="sl-SI"/>
        </w:rPr>
        <w:t>planinska obl</w:t>
      </w:r>
      <w:r w:rsidR="008E44AB" w:rsidRPr="006758FA">
        <w:rPr>
          <w:color w:val="000000"/>
          <w:sz w:val="24"/>
          <w:szCs w:val="24"/>
          <w:lang w:val="sl-SI"/>
        </w:rPr>
        <w:t>ačila</w:t>
      </w:r>
      <w:r w:rsidRPr="006758FA">
        <w:rPr>
          <w:color w:val="000000"/>
          <w:sz w:val="24"/>
          <w:szCs w:val="24"/>
          <w:lang w:val="sl-SI"/>
        </w:rPr>
        <w:t xml:space="preserve"> i</w:t>
      </w:r>
      <w:r w:rsidR="00F50895" w:rsidRPr="006758FA">
        <w:rPr>
          <w:color w:val="000000"/>
          <w:sz w:val="24"/>
          <w:szCs w:val="24"/>
          <w:lang w:val="sl-SI"/>
        </w:rPr>
        <w:t xml:space="preserve">n </w:t>
      </w:r>
      <w:r w:rsidRPr="006758FA">
        <w:rPr>
          <w:color w:val="000000"/>
          <w:sz w:val="24"/>
          <w:szCs w:val="24"/>
          <w:lang w:val="sl-SI"/>
        </w:rPr>
        <w:t>obutev</w:t>
      </w:r>
      <w:r w:rsidR="00263C19" w:rsidRPr="006758FA">
        <w:rPr>
          <w:color w:val="000000"/>
          <w:sz w:val="24"/>
          <w:szCs w:val="24"/>
          <w:lang w:val="sl-SI"/>
        </w:rPr>
        <w:t xml:space="preserve"> (</w:t>
      </w:r>
      <w:r w:rsidRPr="006758FA">
        <w:rPr>
          <w:color w:val="000000"/>
          <w:sz w:val="24"/>
          <w:szCs w:val="24"/>
          <w:lang w:val="sl-SI"/>
        </w:rPr>
        <w:t>rezervno p</w:t>
      </w:r>
      <w:r w:rsidR="00263C19" w:rsidRPr="006758FA">
        <w:rPr>
          <w:color w:val="000000"/>
          <w:sz w:val="24"/>
          <w:szCs w:val="24"/>
          <w:lang w:val="sl-SI"/>
        </w:rPr>
        <w:t>er</w:t>
      </w:r>
      <w:r w:rsidR="000C766B" w:rsidRPr="006758FA">
        <w:rPr>
          <w:color w:val="000000"/>
          <w:sz w:val="24"/>
          <w:szCs w:val="24"/>
          <w:lang w:val="sl-SI"/>
        </w:rPr>
        <w:t>ilo, vetrovka, kapa, rokavice), p</w:t>
      </w:r>
      <w:r w:rsidR="00263C19" w:rsidRPr="006758FA">
        <w:rPr>
          <w:color w:val="000000"/>
          <w:sz w:val="24"/>
          <w:szCs w:val="24"/>
          <w:lang w:val="sl-SI"/>
        </w:rPr>
        <w:t xml:space="preserve">riporočljive so </w:t>
      </w:r>
      <w:r w:rsidRPr="006758FA">
        <w:rPr>
          <w:color w:val="000000"/>
          <w:sz w:val="24"/>
          <w:szCs w:val="24"/>
          <w:lang w:val="sl-SI"/>
        </w:rPr>
        <w:t>pohodne palice</w:t>
      </w:r>
      <w:r w:rsidR="00244AB5">
        <w:rPr>
          <w:color w:val="000000"/>
          <w:sz w:val="24"/>
          <w:szCs w:val="24"/>
          <w:lang w:val="sl-SI"/>
        </w:rPr>
        <w:t>.</w:t>
      </w:r>
    </w:p>
    <w:p w:rsidR="00193B7E" w:rsidRPr="00AA38BA" w:rsidRDefault="00193B7E" w:rsidP="00D50991">
      <w:pPr>
        <w:spacing w:before="120" w:after="120"/>
        <w:ind w:left="2268" w:hanging="226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Prehrana</w:t>
      </w:r>
      <w:r w:rsidR="00FD2DD4" w:rsidRPr="006758FA">
        <w:rPr>
          <w:b/>
          <w:sz w:val="24"/>
          <w:szCs w:val="24"/>
          <w:lang w:val="sl-SI"/>
        </w:rPr>
        <w:t xml:space="preserve"> in pijača</w:t>
      </w:r>
      <w:r w:rsidRPr="006758FA">
        <w:rPr>
          <w:b/>
          <w:sz w:val="24"/>
          <w:szCs w:val="24"/>
          <w:lang w:val="sl-SI"/>
        </w:rPr>
        <w:t xml:space="preserve">: </w:t>
      </w:r>
      <w:r w:rsidRPr="006758FA">
        <w:rPr>
          <w:sz w:val="24"/>
          <w:szCs w:val="24"/>
          <w:lang w:val="sl-SI"/>
        </w:rPr>
        <w:t>iz nahrbtnika</w:t>
      </w:r>
      <w:r w:rsidR="007C7706" w:rsidRPr="006758FA">
        <w:rPr>
          <w:sz w:val="24"/>
          <w:szCs w:val="24"/>
          <w:lang w:val="sl-SI"/>
        </w:rPr>
        <w:t xml:space="preserve"> in v </w:t>
      </w:r>
      <w:r w:rsidR="00996397" w:rsidRPr="006758FA">
        <w:rPr>
          <w:sz w:val="24"/>
          <w:szCs w:val="24"/>
          <w:lang w:val="sl-SI"/>
        </w:rPr>
        <w:t>planinskih domovih</w:t>
      </w:r>
      <w:r w:rsidR="00312914">
        <w:rPr>
          <w:sz w:val="24"/>
          <w:szCs w:val="24"/>
          <w:lang w:val="sl-SI"/>
        </w:rPr>
        <w:t xml:space="preserve"> na poti (Glavica, Grafičar, Puntijarka).</w:t>
      </w:r>
    </w:p>
    <w:p w:rsidR="008E44AB" w:rsidRPr="006758FA" w:rsidRDefault="00193B7E" w:rsidP="006758FA">
      <w:pPr>
        <w:spacing w:before="120" w:after="120"/>
        <w:ind w:left="1134" w:hanging="1134"/>
        <w:jc w:val="both"/>
        <w:rPr>
          <w:rFonts w:eastAsia="Meiryo UI"/>
          <w:bCs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 xml:space="preserve">Prevoz: </w:t>
      </w:r>
      <w:r w:rsidRPr="006758FA">
        <w:rPr>
          <w:rFonts w:eastAsia="Meiryo UI"/>
          <w:bCs/>
          <w:sz w:val="24"/>
          <w:szCs w:val="24"/>
          <w:lang w:val="sl-SI"/>
        </w:rPr>
        <w:t xml:space="preserve"> </w:t>
      </w:r>
      <w:r w:rsidR="004B7304">
        <w:rPr>
          <w:rFonts w:eastAsia="Meiryo UI"/>
          <w:bCs/>
          <w:sz w:val="24"/>
          <w:szCs w:val="24"/>
          <w:lang w:val="sl-SI"/>
        </w:rPr>
        <w:t>s kombijem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 </w:t>
      </w:r>
      <w:r w:rsidR="00312914">
        <w:rPr>
          <w:rFonts w:eastAsia="Meiryo UI"/>
          <w:bCs/>
          <w:sz w:val="24"/>
          <w:szCs w:val="24"/>
          <w:lang w:val="sl-SI"/>
        </w:rPr>
        <w:t>do Gajnic</w:t>
      </w:r>
      <w:r w:rsidR="004B7304">
        <w:rPr>
          <w:rFonts w:eastAsia="Meiryo UI"/>
          <w:bCs/>
          <w:sz w:val="24"/>
          <w:szCs w:val="24"/>
          <w:lang w:val="sl-SI"/>
        </w:rPr>
        <w:t xml:space="preserve">, strošek prevoza </w:t>
      </w:r>
      <w:r w:rsidR="007E5371">
        <w:rPr>
          <w:rFonts w:eastAsia="Meiryo UI"/>
          <w:bCs/>
          <w:sz w:val="24"/>
          <w:szCs w:val="24"/>
          <w:lang w:val="sl-SI"/>
        </w:rPr>
        <w:t xml:space="preserve">s kombijem in mestnim avtobusom </w:t>
      </w:r>
      <w:r w:rsidR="006A1690">
        <w:rPr>
          <w:rFonts w:eastAsia="Meiryo UI"/>
          <w:bCs/>
          <w:sz w:val="24"/>
          <w:szCs w:val="24"/>
          <w:lang w:val="sl-SI"/>
        </w:rPr>
        <w:t xml:space="preserve">je </w:t>
      </w:r>
      <w:r w:rsidR="004B7304">
        <w:rPr>
          <w:rFonts w:eastAsia="Meiryo UI"/>
          <w:bCs/>
          <w:sz w:val="24"/>
          <w:szCs w:val="24"/>
          <w:lang w:val="sl-SI"/>
        </w:rPr>
        <w:t>10 € za člane in 12 € za nečlane</w:t>
      </w:r>
    </w:p>
    <w:p w:rsidR="001C19B9" w:rsidRPr="006758FA" w:rsidRDefault="00193B7E" w:rsidP="00193B7E">
      <w:pPr>
        <w:rPr>
          <w:rFonts w:eastAsia="Meiryo UI"/>
          <w:b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>Prijave</w:t>
      </w:r>
      <w:r w:rsidRPr="006758FA">
        <w:rPr>
          <w:rFonts w:eastAsia="Meiryo UI"/>
          <w:sz w:val="24"/>
          <w:szCs w:val="24"/>
          <w:lang w:val="sl-SI"/>
        </w:rPr>
        <w:t xml:space="preserve"> </w:t>
      </w:r>
      <w:r w:rsidRPr="006758FA">
        <w:rPr>
          <w:rFonts w:eastAsia="Meiryo UI"/>
          <w:b/>
          <w:sz w:val="24"/>
          <w:szCs w:val="24"/>
          <w:lang w:val="sl-SI"/>
        </w:rPr>
        <w:t xml:space="preserve">do </w:t>
      </w:r>
      <w:r w:rsidR="004B7304">
        <w:rPr>
          <w:rFonts w:eastAsia="Meiryo UI"/>
          <w:b/>
          <w:color w:val="FF0000"/>
          <w:sz w:val="24"/>
          <w:szCs w:val="24"/>
          <w:lang w:val="sl-SI"/>
        </w:rPr>
        <w:t>četrtk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a</w:t>
      </w:r>
      <w:r w:rsidR="008E0463" w:rsidRPr="006758FA">
        <w:rPr>
          <w:rFonts w:eastAsia="Meiryo UI"/>
          <w:b/>
          <w:color w:val="FF0000"/>
          <w:sz w:val="24"/>
          <w:szCs w:val="24"/>
          <w:lang w:val="sl-SI"/>
        </w:rPr>
        <w:t>,</w:t>
      </w:r>
      <w:r w:rsidR="009D43F0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312914">
        <w:rPr>
          <w:rFonts w:eastAsia="Meiryo UI"/>
          <w:b/>
          <w:color w:val="FF0000"/>
          <w:sz w:val="24"/>
          <w:szCs w:val="24"/>
          <w:lang w:val="sl-SI"/>
        </w:rPr>
        <w:t>29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312914">
        <w:rPr>
          <w:rFonts w:eastAsia="Meiryo UI"/>
          <w:b/>
          <w:color w:val="FF0000"/>
          <w:sz w:val="24"/>
          <w:szCs w:val="24"/>
          <w:lang w:val="sl-SI"/>
        </w:rPr>
        <w:t>9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202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3 do 1</w:t>
      </w:r>
      <w:r w:rsidR="004B7304">
        <w:rPr>
          <w:rFonts w:eastAsia="Meiryo UI"/>
          <w:b/>
          <w:color w:val="FF0000"/>
          <w:sz w:val="24"/>
          <w:szCs w:val="24"/>
          <w:lang w:val="sl-SI"/>
        </w:rPr>
        <w:t>5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. ure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pri:</w:t>
      </w:r>
    </w:p>
    <w:p w:rsidR="00193B7E" w:rsidRPr="00AA38BA" w:rsidRDefault="000C766B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  <w:lang w:val="sl-SI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Nadji Ivšić preko SMS na telefonski številki </w:t>
      </w:r>
      <w:r w:rsidRPr="00AA38BA">
        <w:rPr>
          <w:rStyle w:val="Hiperpovezava"/>
          <w:rFonts w:eastAsia="Meiryo UI"/>
          <w:b/>
          <w:sz w:val="24"/>
          <w:szCs w:val="24"/>
          <w:lang w:val="sl-SI"/>
        </w:rPr>
        <w:t>031 647 825</w:t>
      </w:r>
      <w:r w:rsidR="001C19B9" w:rsidRPr="00AA38BA">
        <w:rPr>
          <w:rStyle w:val="Hiperpovezava"/>
          <w:rFonts w:eastAsia="Meiryo UI"/>
          <w:b/>
          <w:sz w:val="24"/>
          <w:szCs w:val="24"/>
          <w:lang w:val="sl-SI"/>
        </w:rPr>
        <w:t xml:space="preserve"> </w:t>
      </w:r>
      <w:r w:rsidR="001C19B9" w:rsidRPr="00AA38BA">
        <w:rPr>
          <w:rStyle w:val="Hiperpovezava"/>
          <w:rFonts w:eastAsia="Meiryo UI"/>
          <w:b/>
          <w:color w:val="auto"/>
          <w:sz w:val="24"/>
          <w:szCs w:val="24"/>
          <w:u w:val="none"/>
          <w:lang w:val="sl-SI"/>
        </w:rPr>
        <w:t>ali</w:t>
      </w:r>
    </w:p>
    <w:p w:rsidR="001C19B9" w:rsidRPr="00AA38BA" w:rsidRDefault="00D50991" w:rsidP="00D50991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  <w:lang w:val="de-DE"/>
        </w:rPr>
      </w:pPr>
      <w:r>
        <w:rPr>
          <w:rFonts w:eastAsia="Meiryo UI"/>
          <w:b/>
          <w:sz w:val="24"/>
          <w:szCs w:val="24"/>
          <w:lang w:val="sl-SI"/>
        </w:rPr>
        <w:t>Toni Hribar</w:t>
      </w:r>
      <w:r w:rsidR="00312914">
        <w:rPr>
          <w:rFonts w:eastAsia="Meiryo UI"/>
          <w:b/>
          <w:sz w:val="24"/>
          <w:szCs w:val="24"/>
          <w:lang w:val="sl-SI"/>
        </w:rPr>
        <w:t xml:space="preserve"> - </w:t>
      </w:r>
      <w:r w:rsidRPr="006758FA">
        <w:rPr>
          <w:rFonts w:eastAsia="Meiryo UI"/>
          <w:b/>
          <w:sz w:val="24"/>
          <w:szCs w:val="24"/>
          <w:lang w:val="sl-SI"/>
        </w:rPr>
        <w:t xml:space="preserve">preko SMS na telefonski številki </w:t>
      </w:r>
      <w:r w:rsidRPr="00AA38BA">
        <w:rPr>
          <w:rStyle w:val="Hiperpovezava"/>
          <w:rFonts w:eastAsia="Meiryo UI"/>
          <w:b/>
          <w:sz w:val="24"/>
          <w:szCs w:val="24"/>
          <w:lang w:val="de-DE"/>
        </w:rPr>
        <w:t>041 365 642</w:t>
      </w:r>
    </w:p>
    <w:p w:rsidR="00ED0853" w:rsidRPr="00AA38BA" w:rsidRDefault="00834CA8" w:rsidP="00114759">
      <w:pPr>
        <w:spacing w:before="120" w:after="120"/>
        <w:jc w:val="both"/>
        <w:rPr>
          <w:sz w:val="24"/>
          <w:szCs w:val="24"/>
          <w:lang w:val="de-DE"/>
        </w:rPr>
      </w:pPr>
      <w:r w:rsidRPr="006758FA">
        <w:rPr>
          <w:b/>
          <w:sz w:val="26"/>
          <w:szCs w:val="26"/>
          <w:lang w:val="sl-SI"/>
        </w:rPr>
        <w:t>Opis poti:</w:t>
      </w:r>
      <w:r w:rsidRPr="006758FA">
        <w:rPr>
          <w:sz w:val="26"/>
          <w:szCs w:val="26"/>
          <w:lang w:val="sl-SI"/>
        </w:rPr>
        <w:t xml:space="preserve"> </w:t>
      </w:r>
    </w:p>
    <w:p w:rsidR="001C19B9" w:rsidRDefault="00312914" w:rsidP="00783624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>
        <w:rPr>
          <w:sz w:val="22"/>
          <w:szCs w:val="24"/>
          <w:lang w:val="sl-SI"/>
        </w:rPr>
        <w:t>Gornji S</w:t>
      </w:r>
      <w:r w:rsidR="00783624">
        <w:rPr>
          <w:sz w:val="22"/>
          <w:szCs w:val="24"/>
          <w:lang w:val="sl-SI"/>
        </w:rPr>
        <w:t>tenjeve</w:t>
      </w:r>
      <w:r>
        <w:rPr>
          <w:sz w:val="22"/>
          <w:szCs w:val="24"/>
          <w:lang w:val="sl-SI"/>
        </w:rPr>
        <w:t>c</w:t>
      </w:r>
      <w:r w:rsidR="001C19B9" w:rsidRPr="006758FA">
        <w:rPr>
          <w:sz w:val="22"/>
          <w:szCs w:val="24"/>
          <w:lang w:val="sl-SI"/>
        </w:rPr>
        <w:t xml:space="preserve"> –</w:t>
      </w:r>
      <w:r>
        <w:rPr>
          <w:sz w:val="22"/>
          <w:szCs w:val="24"/>
          <w:lang w:val="sl-SI"/>
        </w:rPr>
        <w:t xml:space="preserve"> jama Veternica</w:t>
      </w:r>
      <w:r w:rsidR="001C19B9" w:rsidRPr="006758FA">
        <w:rPr>
          <w:sz w:val="22"/>
          <w:szCs w:val="24"/>
          <w:lang w:val="sl-SI"/>
        </w:rPr>
        <w:t xml:space="preserve"> </w:t>
      </w:r>
      <w:r w:rsidR="00D50991">
        <w:rPr>
          <w:sz w:val="22"/>
          <w:szCs w:val="24"/>
          <w:lang w:val="sl-SI"/>
        </w:rPr>
        <w:t>(320 m)</w:t>
      </w:r>
      <w:r w:rsidR="001C19B9" w:rsidRPr="006758FA">
        <w:rPr>
          <w:sz w:val="22"/>
          <w:szCs w:val="24"/>
          <w:lang w:val="sl-SI"/>
        </w:rPr>
        <w:t xml:space="preserve">- </w:t>
      </w:r>
      <w:r w:rsidR="00D50991">
        <w:rPr>
          <w:sz w:val="22"/>
          <w:szCs w:val="24"/>
          <w:lang w:val="sl-SI"/>
        </w:rPr>
        <w:t>planinski dom Glavica (420 m) - planinski dom Grafičar</w:t>
      </w:r>
      <w:r w:rsidR="006C1B90">
        <w:rPr>
          <w:sz w:val="22"/>
          <w:szCs w:val="24"/>
          <w:lang w:val="sl-SI"/>
        </w:rPr>
        <w:t xml:space="preserve"> (864 m)</w:t>
      </w:r>
      <w:r w:rsidR="00D50991">
        <w:rPr>
          <w:sz w:val="22"/>
          <w:szCs w:val="24"/>
          <w:lang w:val="sl-SI"/>
        </w:rPr>
        <w:t xml:space="preserve"> – vrh Sljemena</w:t>
      </w:r>
      <w:r w:rsidR="00783624">
        <w:rPr>
          <w:sz w:val="22"/>
          <w:szCs w:val="24"/>
          <w:lang w:val="sl-SI"/>
        </w:rPr>
        <w:t xml:space="preserve"> (1033 m)</w:t>
      </w:r>
      <w:r w:rsidR="00D50991">
        <w:rPr>
          <w:sz w:val="22"/>
          <w:szCs w:val="24"/>
          <w:lang w:val="sl-SI"/>
        </w:rPr>
        <w:t xml:space="preserve"> – planinski dom Puntijarka</w:t>
      </w:r>
      <w:r w:rsidR="00783624">
        <w:rPr>
          <w:sz w:val="22"/>
          <w:szCs w:val="24"/>
          <w:lang w:val="sl-SI"/>
        </w:rPr>
        <w:t xml:space="preserve"> (957 m)</w:t>
      </w:r>
      <w:r w:rsidR="00D50991">
        <w:rPr>
          <w:sz w:val="22"/>
          <w:szCs w:val="24"/>
          <w:lang w:val="sl-SI"/>
        </w:rPr>
        <w:t xml:space="preserve"> – spodnja postaja vzpenjače</w:t>
      </w:r>
    </w:p>
    <w:p w:rsidR="00783624" w:rsidRDefault="00783624" w:rsidP="00783624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>
        <w:rPr>
          <w:sz w:val="22"/>
          <w:szCs w:val="24"/>
          <w:lang w:val="sl-SI"/>
        </w:rPr>
        <w:t xml:space="preserve">Zaradi slabe časovno neprimerne povezave z vlakom (nedeljski vozni red) se bomo do Gajnic odpeljali </w:t>
      </w:r>
      <w:r w:rsidR="004B7304">
        <w:rPr>
          <w:sz w:val="22"/>
          <w:szCs w:val="24"/>
          <w:lang w:val="sl-SI"/>
        </w:rPr>
        <w:t>s</w:t>
      </w:r>
      <w:r>
        <w:rPr>
          <w:sz w:val="22"/>
          <w:szCs w:val="24"/>
          <w:lang w:val="sl-SI"/>
        </w:rPr>
        <w:t xml:space="preserve"> </w:t>
      </w:r>
      <w:r w:rsidR="004B7304">
        <w:rPr>
          <w:sz w:val="22"/>
          <w:szCs w:val="24"/>
          <w:lang w:val="sl-SI"/>
        </w:rPr>
        <w:t>kombijem</w:t>
      </w:r>
      <w:r>
        <w:rPr>
          <w:sz w:val="22"/>
          <w:szCs w:val="24"/>
          <w:lang w:val="sl-SI"/>
        </w:rPr>
        <w:t xml:space="preserve"> in potem z mestnim avtobusom do izhodišča v Gornjem Stenjevcu. Pot je od Gornjega Stenjevca do vhoda v jamo Veternica precej strma in traja približno </w:t>
      </w:r>
      <w:r w:rsidR="0023773C">
        <w:rPr>
          <w:sz w:val="22"/>
          <w:szCs w:val="24"/>
          <w:lang w:val="sl-SI"/>
        </w:rPr>
        <w:t>3</w:t>
      </w:r>
      <w:r w:rsidR="006A1690">
        <w:rPr>
          <w:sz w:val="22"/>
          <w:szCs w:val="24"/>
          <w:lang w:val="sl-SI"/>
        </w:rPr>
        <w:t xml:space="preserve">0 minut. Ob 10h je predviden </w:t>
      </w:r>
      <w:r>
        <w:rPr>
          <w:sz w:val="22"/>
          <w:szCs w:val="24"/>
          <w:lang w:val="sl-SI"/>
        </w:rPr>
        <w:t>voden ogled jame (4,5€), ki traja 1 uro.</w:t>
      </w:r>
      <w:r w:rsidR="006A1690">
        <w:rPr>
          <w:sz w:val="22"/>
          <w:szCs w:val="24"/>
          <w:lang w:val="sl-SI"/>
        </w:rPr>
        <w:t xml:space="preserve"> Če večina ne bo za ogled bomo </w:t>
      </w:r>
      <w:r>
        <w:rPr>
          <w:sz w:val="22"/>
          <w:szCs w:val="24"/>
          <w:lang w:val="sl-SI"/>
        </w:rPr>
        <w:t>nadaljevali preko</w:t>
      </w:r>
      <w:r w:rsidR="006C1B90">
        <w:rPr>
          <w:sz w:val="22"/>
          <w:szCs w:val="24"/>
          <w:lang w:val="sl-SI"/>
        </w:rPr>
        <w:t xml:space="preserve"> Glavice vse do doma Grafičar (4</w:t>
      </w:r>
      <w:r>
        <w:rPr>
          <w:sz w:val="22"/>
          <w:szCs w:val="24"/>
          <w:lang w:val="sl-SI"/>
        </w:rPr>
        <w:t>h)</w:t>
      </w:r>
      <w:r w:rsidR="006C1B90">
        <w:rPr>
          <w:sz w:val="22"/>
          <w:szCs w:val="24"/>
          <w:lang w:val="sl-SI"/>
        </w:rPr>
        <w:t xml:space="preserve">. Potem nas čaka še vzpon na vrh Sljemena (1h). Z vrha se bomo spustili </w:t>
      </w:r>
      <w:r w:rsidR="007E5371">
        <w:rPr>
          <w:sz w:val="22"/>
          <w:szCs w:val="24"/>
          <w:lang w:val="sl-SI"/>
        </w:rPr>
        <w:t xml:space="preserve">v dolino </w:t>
      </w:r>
      <w:r w:rsidR="004B7304">
        <w:rPr>
          <w:sz w:val="22"/>
          <w:szCs w:val="24"/>
          <w:lang w:val="sl-SI"/>
        </w:rPr>
        <w:t xml:space="preserve">z novo in moderno kabinsko žičnico </w:t>
      </w:r>
      <w:r w:rsidR="007E5371">
        <w:rPr>
          <w:sz w:val="22"/>
          <w:szCs w:val="24"/>
          <w:lang w:val="sl-SI"/>
        </w:rPr>
        <w:t>(</w:t>
      </w:r>
      <w:r w:rsidR="00FE38A3">
        <w:rPr>
          <w:sz w:val="22"/>
          <w:szCs w:val="24"/>
          <w:lang w:val="sl-SI"/>
        </w:rPr>
        <w:t xml:space="preserve">cena od min. </w:t>
      </w:r>
      <w:r w:rsidR="007E5371">
        <w:rPr>
          <w:sz w:val="22"/>
          <w:szCs w:val="24"/>
          <w:lang w:val="sl-SI"/>
        </w:rPr>
        <w:t>3,98</w:t>
      </w:r>
      <w:r w:rsidR="00FE38A3">
        <w:rPr>
          <w:sz w:val="22"/>
          <w:szCs w:val="24"/>
          <w:lang w:val="sl-SI"/>
        </w:rPr>
        <w:t xml:space="preserve"> do max. 9,95</w:t>
      </w:r>
      <w:r w:rsidR="007E5371">
        <w:rPr>
          <w:sz w:val="22"/>
          <w:szCs w:val="24"/>
          <w:lang w:val="sl-SI"/>
        </w:rPr>
        <w:t>€</w:t>
      </w:r>
      <w:r w:rsidR="00FE38A3">
        <w:rPr>
          <w:sz w:val="22"/>
          <w:szCs w:val="24"/>
          <w:lang w:val="sl-SI"/>
        </w:rPr>
        <w:t>. Na licu mesta se bomo pogajali in poskušali doseči čim bolj ugodno ceno</w:t>
      </w:r>
      <w:r w:rsidR="007E5371">
        <w:rPr>
          <w:sz w:val="22"/>
          <w:szCs w:val="24"/>
          <w:lang w:val="sl-SI"/>
        </w:rPr>
        <w:t xml:space="preserve">) </w:t>
      </w:r>
      <w:r w:rsidR="004B7304">
        <w:rPr>
          <w:sz w:val="22"/>
          <w:szCs w:val="24"/>
          <w:lang w:val="sl-SI"/>
        </w:rPr>
        <w:t xml:space="preserve">oz peš </w:t>
      </w:r>
      <w:r w:rsidR="006C1B90">
        <w:rPr>
          <w:sz w:val="22"/>
          <w:szCs w:val="24"/>
          <w:lang w:val="sl-SI"/>
        </w:rPr>
        <w:t>do doma Puntijarka (1h) in nato v dolino (2h)</w:t>
      </w:r>
      <w:r w:rsidR="006A1690">
        <w:rPr>
          <w:sz w:val="22"/>
          <w:szCs w:val="24"/>
          <w:lang w:val="sl-SI"/>
        </w:rPr>
        <w:t>. V primeru vprašanj lahko pokličete Tonija na zgoraj navedeno številko vsak dan po 17. uri</w:t>
      </w:r>
    </w:p>
    <w:p w:rsidR="00783624" w:rsidRPr="006758FA" w:rsidRDefault="00783624" w:rsidP="00783624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</w:p>
    <w:p w:rsidR="008E44AB" w:rsidRPr="006758FA" w:rsidRDefault="00193B7E" w:rsidP="00114759">
      <w:pPr>
        <w:spacing w:before="120" w:after="120"/>
        <w:jc w:val="both"/>
        <w:rPr>
          <w:b/>
          <w:i/>
          <w:sz w:val="22"/>
          <w:szCs w:val="26"/>
          <w:u w:val="single"/>
          <w:lang w:val="sl-SI"/>
        </w:rPr>
      </w:pPr>
      <w:r w:rsidRPr="006758FA">
        <w:rPr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slabe vremenske napovedi bo </w:t>
      </w:r>
      <w:r w:rsidRPr="00515A5C">
        <w:rPr>
          <w:b/>
          <w:i/>
          <w:color w:val="0033CC"/>
          <w:sz w:val="22"/>
          <w:szCs w:val="24"/>
          <w:u w:val="single"/>
          <w:lang w:val="pl-PL"/>
        </w:rPr>
        <w:t>tura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24 </w:t>
      </w:r>
      <w:r w:rsidR="00992F34" w:rsidRPr="006758FA">
        <w:rPr>
          <w:b/>
          <w:i/>
          <w:color w:val="0033CC"/>
          <w:sz w:val="22"/>
          <w:szCs w:val="24"/>
          <w:u w:val="single"/>
          <w:lang w:val="pl-PL"/>
        </w:rPr>
        <w:t>ur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6758FA">
        <w:rPr>
          <w:b/>
          <w:i/>
          <w:color w:val="0033CC"/>
          <w:sz w:val="22"/>
          <w:szCs w:val="24"/>
          <w:u w:val="single"/>
          <w:lang w:val="pl-PL"/>
        </w:rPr>
        <w:t>o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6758FA">
        <w:rPr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:rsidR="00193B7E" w:rsidRPr="006758FA" w:rsidRDefault="00193B7E" w:rsidP="00114759">
      <w:pPr>
        <w:spacing w:before="120" w:after="120"/>
        <w:jc w:val="both"/>
        <w:rPr>
          <w:color w:val="0033CC"/>
          <w:sz w:val="24"/>
          <w:szCs w:val="24"/>
          <w:lang w:val="pl-PL"/>
        </w:rPr>
      </w:pPr>
      <w:r w:rsidRPr="006758FA">
        <w:rPr>
          <w:color w:val="0033CC"/>
          <w:sz w:val="24"/>
          <w:szCs w:val="24"/>
          <w:lang w:val="pl-PL"/>
        </w:rPr>
        <w:t xml:space="preserve">Če se izleta ne boste mogli udeležiti, </w:t>
      </w:r>
      <w:r w:rsidR="005E56B7" w:rsidRPr="006758FA">
        <w:rPr>
          <w:color w:val="0033CC"/>
          <w:sz w:val="24"/>
          <w:szCs w:val="24"/>
          <w:lang w:val="pl-PL"/>
        </w:rPr>
        <w:t>vas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E56B7" w:rsidRPr="006758FA">
        <w:rPr>
          <w:color w:val="0033CC"/>
          <w:sz w:val="24"/>
          <w:szCs w:val="24"/>
          <w:lang w:val="pl-PL"/>
        </w:rPr>
        <w:t xml:space="preserve">prosimo, </w:t>
      </w:r>
      <w:r w:rsidRPr="006758FA">
        <w:rPr>
          <w:color w:val="0033CC"/>
          <w:sz w:val="24"/>
          <w:szCs w:val="24"/>
          <w:lang w:val="pl-PL"/>
        </w:rPr>
        <w:t>d</w:t>
      </w:r>
      <w:r w:rsidR="005E56B7" w:rsidRPr="006758FA">
        <w:rPr>
          <w:color w:val="0033CC"/>
          <w:sz w:val="24"/>
          <w:szCs w:val="24"/>
          <w:lang w:val="pl-PL"/>
        </w:rPr>
        <w:t xml:space="preserve">a se </w:t>
      </w:r>
      <w:r w:rsidR="007C7706" w:rsidRPr="006758FA">
        <w:rPr>
          <w:color w:val="0033CC"/>
          <w:sz w:val="24"/>
          <w:szCs w:val="24"/>
          <w:lang w:val="pl-PL"/>
        </w:rPr>
        <w:t xml:space="preserve">najkasneje </w:t>
      </w:r>
      <w:r w:rsidR="005E56B7" w:rsidRPr="006758FA">
        <w:rPr>
          <w:color w:val="0033CC"/>
          <w:sz w:val="24"/>
          <w:szCs w:val="24"/>
          <w:lang w:val="pl-PL"/>
        </w:rPr>
        <w:t>do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4B7304">
        <w:rPr>
          <w:b/>
          <w:i/>
          <w:color w:val="FF0000"/>
          <w:sz w:val="24"/>
          <w:szCs w:val="24"/>
          <w:u w:val="single"/>
          <w:lang w:val="pl-PL"/>
        </w:rPr>
        <w:t>petka</w:t>
      </w:r>
      <w:r w:rsidR="00783624">
        <w:rPr>
          <w:b/>
          <w:i/>
          <w:color w:val="FF0000"/>
          <w:sz w:val="24"/>
          <w:szCs w:val="24"/>
          <w:u w:val="single"/>
          <w:lang w:val="pl-PL"/>
        </w:rPr>
        <w:t xml:space="preserve">, </w:t>
      </w:r>
      <w:r w:rsidR="004B7304">
        <w:rPr>
          <w:b/>
          <w:i/>
          <w:color w:val="FF0000"/>
          <w:sz w:val="24"/>
          <w:szCs w:val="24"/>
          <w:u w:val="single"/>
          <w:lang w:val="pl-PL"/>
        </w:rPr>
        <w:t>29</w:t>
      </w:r>
      <w:r w:rsidR="00515A5C">
        <w:rPr>
          <w:b/>
          <w:i/>
          <w:color w:val="FF0000"/>
          <w:sz w:val="24"/>
          <w:szCs w:val="24"/>
          <w:u w:val="single"/>
          <w:lang w:val="pl-PL"/>
        </w:rPr>
        <w:t xml:space="preserve">. </w:t>
      </w:r>
      <w:r w:rsidR="00783624">
        <w:rPr>
          <w:b/>
          <w:i/>
          <w:color w:val="FF0000"/>
          <w:sz w:val="24"/>
          <w:szCs w:val="24"/>
          <w:u w:val="single"/>
          <w:lang w:val="pl-PL"/>
        </w:rPr>
        <w:t>9</w:t>
      </w:r>
      <w:r w:rsidR="00515A5C">
        <w:rPr>
          <w:b/>
          <w:i/>
          <w:color w:val="FF0000"/>
          <w:sz w:val="24"/>
          <w:szCs w:val="24"/>
          <w:u w:val="single"/>
          <w:lang w:val="pl-PL"/>
        </w:rPr>
        <w:t>. 2023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, do</w:t>
      </w:r>
      <w:r w:rsidR="006A1690">
        <w:rPr>
          <w:b/>
          <w:i/>
          <w:color w:val="FF0000"/>
          <w:sz w:val="24"/>
          <w:szCs w:val="24"/>
          <w:u w:val="single"/>
          <w:lang w:val="pl-PL"/>
        </w:rPr>
        <w:t xml:space="preserve"> 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12.00</w:t>
      </w:r>
      <w:r w:rsidRPr="00E162D7">
        <w:rPr>
          <w:b/>
          <w:i/>
          <w:color w:val="FF0000"/>
          <w:sz w:val="24"/>
          <w:szCs w:val="24"/>
          <w:u w:val="single"/>
          <w:lang w:val="pl-PL"/>
        </w:rPr>
        <w:t xml:space="preserve"> odjavite</w:t>
      </w:r>
      <w:r w:rsidR="005E56B7" w:rsidRPr="006758FA">
        <w:rPr>
          <w:color w:val="0033CC"/>
          <w:sz w:val="24"/>
          <w:szCs w:val="24"/>
          <w:lang w:val="pl-PL"/>
        </w:rPr>
        <w:t>, saj se s tem izognemo nevšečnostim ob samem odhodu. Hvala!</w:t>
      </w:r>
    </w:p>
    <w:p w:rsidR="00193B7E" w:rsidRPr="006758FA" w:rsidRDefault="00193B7E" w:rsidP="00193B7E">
      <w:pPr>
        <w:ind w:left="-709" w:firstLine="142"/>
        <w:jc w:val="center"/>
        <w:rPr>
          <w:rFonts w:eastAsia="Meiryo UI"/>
          <w:b/>
          <w:color w:val="C00000"/>
          <w:sz w:val="24"/>
          <w:szCs w:val="28"/>
          <w:lang w:val="pl-PL"/>
        </w:rPr>
      </w:pPr>
      <w:r w:rsidRPr="006758FA">
        <w:rPr>
          <w:rFonts w:eastAsia="Meiryo UI"/>
          <w:b/>
          <w:color w:val="C00000"/>
          <w:sz w:val="24"/>
          <w:szCs w:val="28"/>
          <w:lang w:val="pl-PL"/>
        </w:rPr>
        <w:t>OPOZORILO:</w:t>
      </w:r>
    </w:p>
    <w:p w:rsidR="00194D17" w:rsidRPr="006758FA" w:rsidRDefault="00193B7E" w:rsidP="00114759">
      <w:pPr>
        <w:pStyle w:val="BodyText21"/>
        <w:spacing w:before="120" w:after="120"/>
        <w:jc w:val="both"/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</w:pPr>
      <w:r w:rsidRPr="006758FA"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0210C" w:rsidRPr="006758FA" w:rsidRDefault="00193B7E" w:rsidP="00F50895">
      <w:pPr>
        <w:pStyle w:val="BodyText21"/>
        <w:rPr>
          <w:rFonts w:ascii="Times New Roman" w:hAnsi="Times New Roman"/>
          <w:b w:val="0"/>
          <w:color w:val="0000FF"/>
          <w:sz w:val="28"/>
          <w:szCs w:val="28"/>
          <w:lang w:val="sl-SI"/>
        </w:rPr>
      </w:pPr>
      <w:r w:rsidRPr="006758FA">
        <w:rPr>
          <w:rFonts w:ascii="Times New Roman" w:eastAsia="Meiryo UI" w:hAnsi="Times New Roman"/>
          <w:color w:val="0000FF"/>
          <w:szCs w:val="28"/>
          <w:lang w:val="sl-SI"/>
        </w:rPr>
        <w:t>Želimo vam varno in srečno hojo ter lep planinski dan!</w:t>
      </w:r>
    </w:p>
    <w:sectPr w:rsidR="0090210C" w:rsidRPr="006758FA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C7" w:rsidRDefault="00D049C7">
      <w:r>
        <w:separator/>
      </w:r>
    </w:p>
  </w:endnote>
  <w:endnote w:type="continuationSeparator" w:id="0">
    <w:p w:rsidR="00D049C7" w:rsidRDefault="00D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758F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C7" w:rsidRDefault="00D049C7">
      <w:r>
        <w:separator/>
      </w:r>
    </w:p>
  </w:footnote>
  <w:footnote w:type="continuationSeparator" w:id="0">
    <w:p w:rsidR="00D049C7" w:rsidRDefault="00D0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58"/>
    <w:multiLevelType w:val="hybridMultilevel"/>
    <w:tmpl w:val="DA00D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07270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E014B"/>
    <w:rsid w:val="000F15C5"/>
    <w:rsid w:val="0010582C"/>
    <w:rsid w:val="00110DE3"/>
    <w:rsid w:val="00114759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9B9"/>
    <w:rsid w:val="001C1EAA"/>
    <w:rsid w:val="001C47D8"/>
    <w:rsid w:val="001D2507"/>
    <w:rsid w:val="001E4ACA"/>
    <w:rsid w:val="001F21C8"/>
    <w:rsid w:val="00202AB3"/>
    <w:rsid w:val="00205B9F"/>
    <w:rsid w:val="00207B29"/>
    <w:rsid w:val="00213804"/>
    <w:rsid w:val="00222E17"/>
    <w:rsid w:val="0022700F"/>
    <w:rsid w:val="00235F99"/>
    <w:rsid w:val="0023773C"/>
    <w:rsid w:val="00244AB5"/>
    <w:rsid w:val="00247EA3"/>
    <w:rsid w:val="00252A25"/>
    <w:rsid w:val="00257D25"/>
    <w:rsid w:val="00263C19"/>
    <w:rsid w:val="0029627E"/>
    <w:rsid w:val="002B7D09"/>
    <w:rsid w:val="002D343B"/>
    <w:rsid w:val="002D5CFB"/>
    <w:rsid w:val="00312914"/>
    <w:rsid w:val="0033457E"/>
    <w:rsid w:val="0033568E"/>
    <w:rsid w:val="0035493E"/>
    <w:rsid w:val="0035501D"/>
    <w:rsid w:val="0036718E"/>
    <w:rsid w:val="003803D8"/>
    <w:rsid w:val="00393B36"/>
    <w:rsid w:val="003A7835"/>
    <w:rsid w:val="003B5B61"/>
    <w:rsid w:val="003D4128"/>
    <w:rsid w:val="003F678A"/>
    <w:rsid w:val="004010F7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91359"/>
    <w:rsid w:val="004B7304"/>
    <w:rsid w:val="004E18E5"/>
    <w:rsid w:val="00505274"/>
    <w:rsid w:val="00506174"/>
    <w:rsid w:val="00512531"/>
    <w:rsid w:val="00515A5C"/>
    <w:rsid w:val="00527D04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89"/>
    <w:rsid w:val="006262F8"/>
    <w:rsid w:val="00647CE4"/>
    <w:rsid w:val="006645D8"/>
    <w:rsid w:val="00674109"/>
    <w:rsid w:val="006758FA"/>
    <w:rsid w:val="006824E7"/>
    <w:rsid w:val="00683597"/>
    <w:rsid w:val="00691D85"/>
    <w:rsid w:val="006A1690"/>
    <w:rsid w:val="006C1B90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83624"/>
    <w:rsid w:val="0079102C"/>
    <w:rsid w:val="007916B2"/>
    <w:rsid w:val="007A0754"/>
    <w:rsid w:val="007A3F02"/>
    <w:rsid w:val="007A65A1"/>
    <w:rsid w:val="007C057F"/>
    <w:rsid w:val="007C4699"/>
    <w:rsid w:val="007C7706"/>
    <w:rsid w:val="007D582D"/>
    <w:rsid w:val="007E5371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D0837"/>
    <w:rsid w:val="008E0463"/>
    <w:rsid w:val="008E44AB"/>
    <w:rsid w:val="008F6802"/>
    <w:rsid w:val="0090210C"/>
    <w:rsid w:val="00911FA5"/>
    <w:rsid w:val="00916336"/>
    <w:rsid w:val="009315B0"/>
    <w:rsid w:val="00936BC0"/>
    <w:rsid w:val="00947CE8"/>
    <w:rsid w:val="00950AEC"/>
    <w:rsid w:val="00952911"/>
    <w:rsid w:val="00955D40"/>
    <w:rsid w:val="00977B8C"/>
    <w:rsid w:val="00980187"/>
    <w:rsid w:val="00992F34"/>
    <w:rsid w:val="00996397"/>
    <w:rsid w:val="009A1D45"/>
    <w:rsid w:val="009D43F0"/>
    <w:rsid w:val="009D630C"/>
    <w:rsid w:val="009D79A1"/>
    <w:rsid w:val="009E0DFE"/>
    <w:rsid w:val="009E12B8"/>
    <w:rsid w:val="009F0715"/>
    <w:rsid w:val="00A63DF1"/>
    <w:rsid w:val="00A825F5"/>
    <w:rsid w:val="00A96DA3"/>
    <w:rsid w:val="00AA0807"/>
    <w:rsid w:val="00AA38BA"/>
    <w:rsid w:val="00AB2C04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3577B"/>
    <w:rsid w:val="00C35CD5"/>
    <w:rsid w:val="00C53237"/>
    <w:rsid w:val="00C63AFE"/>
    <w:rsid w:val="00C82755"/>
    <w:rsid w:val="00C93F3A"/>
    <w:rsid w:val="00CD03F9"/>
    <w:rsid w:val="00CD3636"/>
    <w:rsid w:val="00CD6581"/>
    <w:rsid w:val="00CE3CF7"/>
    <w:rsid w:val="00CF2491"/>
    <w:rsid w:val="00D049C7"/>
    <w:rsid w:val="00D1119E"/>
    <w:rsid w:val="00D352C4"/>
    <w:rsid w:val="00D50991"/>
    <w:rsid w:val="00D568DB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DF0ADF"/>
    <w:rsid w:val="00E00538"/>
    <w:rsid w:val="00E00577"/>
    <w:rsid w:val="00E162D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29FA"/>
    <w:rsid w:val="00FE38A3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6A728-3B47-4D9D-B5AB-1BAEACF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C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017D0D-F532-4D03-9EBE-6B15635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Neja</cp:lastModifiedBy>
  <cp:revision>2</cp:revision>
  <cp:lastPrinted>2006-11-04T04:57:00Z</cp:lastPrinted>
  <dcterms:created xsi:type="dcterms:W3CDTF">2023-09-24T18:50:00Z</dcterms:created>
  <dcterms:modified xsi:type="dcterms:W3CDTF">2023-09-24T18:50:00Z</dcterms:modified>
</cp:coreProperties>
</file>