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F912" w14:textId="77777777" w:rsidR="00C9040F" w:rsidRDefault="00000000">
      <w:pPr>
        <w:jc w:val="center"/>
      </w:pPr>
      <w:r>
        <w:object w:dxaOrig="590" w:dyaOrig="560" w14:anchorId="35F12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9.5pt;height:28pt;visibility:visible;mso-wrap-style:square" o:ole="">
            <v:imagedata r:id="rId6" o:title=""/>
          </v:shape>
          <o:OLEObject Type="Embed" ProgID="StaticMetafile" ShapeID="Picture 1" DrawAspect="Content" ObjectID="_1785126952" r:id="rId7"/>
        </w:object>
      </w:r>
    </w:p>
    <w:p w14:paraId="64BAFFE1" w14:textId="77777777" w:rsidR="00C9040F" w:rsidRDefault="00000000">
      <w:pPr>
        <w:jc w:val="center"/>
      </w:pPr>
      <w:r>
        <w:rPr>
          <w:rFonts w:ascii="Bookman Old Style" w:eastAsia="Bookman Old Style" w:hAnsi="Bookman Old Style" w:cs="Bookman Old Style"/>
          <w:b/>
          <w:color w:val="000080"/>
          <w:sz w:val="24"/>
        </w:rPr>
        <w:t>PLANINSKO DRU</w:t>
      </w:r>
      <w:r>
        <w:rPr>
          <w:rFonts w:eastAsia="Calibri" w:cs="Calibri"/>
          <w:b/>
          <w:color w:val="000080"/>
          <w:sz w:val="24"/>
        </w:rPr>
        <w:t>ŠTVO BREŽICE</w:t>
      </w:r>
    </w:p>
    <w:p w14:paraId="74F73A7E" w14:textId="77777777" w:rsidR="00C9040F" w:rsidRDefault="00000000">
      <w:pPr>
        <w:jc w:val="center"/>
      </w:pPr>
      <w:r>
        <w:rPr>
          <w:rFonts w:ascii="Bookman Old Style" w:eastAsia="Bookman Old Style" w:hAnsi="Bookman Old Style" w:cs="Bookman Old Style"/>
          <w:b/>
          <w:sz w:val="28"/>
        </w:rPr>
        <w:t>vas vabi na izlet na</w:t>
      </w:r>
    </w:p>
    <w:p w14:paraId="4B8BF938" w14:textId="77777777" w:rsidR="00C9040F" w:rsidRDefault="00C9040F"/>
    <w:p w14:paraId="0AA08262" w14:textId="6C324E35" w:rsidR="00C9040F" w:rsidRDefault="00000000">
      <w:r>
        <w:rPr>
          <w:rFonts w:ascii="Times New Roman" w:hAnsi="Times New Roman"/>
          <w:b/>
          <w:sz w:val="48"/>
        </w:rPr>
        <w:t xml:space="preserve">            </w:t>
      </w:r>
    </w:p>
    <w:p w14:paraId="4AB6A791" w14:textId="04B34387" w:rsidR="00C9040F" w:rsidRDefault="00000000" w:rsidP="003208DC">
      <w:pPr>
        <w:jc w:val="center"/>
      </w:pPr>
      <w:r>
        <w:rPr>
          <w:rFonts w:ascii="Times New Roman" w:hAnsi="Times New Roman"/>
          <w:b/>
          <w:sz w:val="48"/>
        </w:rPr>
        <w:t>J A L O V E C  2645m</w:t>
      </w:r>
    </w:p>
    <w:p w14:paraId="5C4747D5" w14:textId="77777777" w:rsidR="00C9040F" w:rsidRDefault="00C9040F"/>
    <w:p w14:paraId="359B8E45" w14:textId="77777777" w:rsidR="00C9040F" w:rsidRDefault="00000000">
      <w:r>
        <w:rPr>
          <w:rFonts w:ascii="Times New Roman" w:hAnsi="Times New Roman"/>
          <w:b/>
          <w:sz w:val="32"/>
        </w:rPr>
        <w:t>Dobimo se v soboto 31.8.2024 ob 5 uri pri blagovnici</w:t>
      </w:r>
    </w:p>
    <w:p w14:paraId="2BADC961" w14:textId="77777777" w:rsidR="00C9040F" w:rsidRDefault="00C9040F"/>
    <w:p w14:paraId="45135FAF" w14:textId="77777777" w:rsidR="00C9040F" w:rsidRDefault="00000000">
      <w:pPr>
        <w:ind w:left="1418" w:hanging="1418"/>
      </w:pPr>
      <w:r>
        <w:rPr>
          <w:rFonts w:ascii="Times New Roman" w:hAnsi="Times New Roman"/>
          <w:b/>
          <w:sz w:val="32"/>
        </w:rPr>
        <w:t>Izlet vodita Mija Novak in Sara Gregl</w:t>
      </w:r>
    </w:p>
    <w:p w14:paraId="134AA76D" w14:textId="77777777" w:rsidR="00C9040F" w:rsidRDefault="00C9040F">
      <w:pPr>
        <w:ind w:left="1418" w:hanging="1418"/>
      </w:pPr>
    </w:p>
    <w:p w14:paraId="3205B4D3" w14:textId="77777777" w:rsidR="00C9040F" w:rsidRDefault="00C9040F">
      <w:pPr>
        <w:ind w:left="1418" w:hanging="1418"/>
      </w:pPr>
    </w:p>
    <w:p w14:paraId="1FF6CD49" w14:textId="77777777" w:rsidR="00C9040F" w:rsidRDefault="00000000">
      <w:r>
        <w:rPr>
          <w:rFonts w:eastAsia="Calibri" w:cs="Calibri"/>
          <w:b/>
          <w:sz w:val="24"/>
        </w:rPr>
        <w:t xml:space="preserve">Zahtevnost poti: </w:t>
      </w:r>
      <w:r>
        <w:rPr>
          <w:rFonts w:eastAsia="Calibri" w:cs="Calibri"/>
          <w:bCs/>
          <w:sz w:val="24"/>
        </w:rPr>
        <w:t>pot je dolžinsko  in plezalno zahtevna</w:t>
      </w:r>
    </w:p>
    <w:p w14:paraId="5A2E19B2" w14:textId="77777777" w:rsidR="00C9040F" w:rsidRDefault="00C9040F"/>
    <w:p w14:paraId="359CBA00" w14:textId="77777777" w:rsidR="00C9040F" w:rsidRDefault="00000000">
      <w:r>
        <w:rPr>
          <w:rFonts w:eastAsia="Calibri" w:cs="Calibri"/>
          <w:b/>
          <w:sz w:val="24"/>
        </w:rPr>
        <w:t>Zahtevana oprema</w:t>
      </w:r>
      <w:r>
        <w:rPr>
          <w:rFonts w:eastAsia="Calibri" w:cs="Calibri"/>
          <w:sz w:val="24"/>
        </w:rPr>
        <w:t xml:space="preserve">: </w:t>
      </w:r>
      <w:r>
        <w:rPr>
          <w:rFonts w:eastAsia="Calibri" w:cs="Calibri"/>
          <w:bCs/>
          <w:sz w:val="24"/>
        </w:rPr>
        <w:t>čelada, samovarovalni komplet</w:t>
      </w:r>
    </w:p>
    <w:p w14:paraId="589860E6" w14:textId="77777777" w:rsidR="00C9040F" w:rsidRDefault="00C9040F"/>
    <w:p w14:paraId="68CA3BA8" w14:textId="77777777" w:rsidR="00C9040F" w:rsidRDefault="00000000">
      <w:pPr>
        <w:ind w:left="1418" w:hanging="1418"/>
      </w:pPr>
      <w:r>
        <w:rPr>
          <w:rFonts w:eastAsia="Calibri" w:cs="Calibri"/>
          <w:b/>
          <w:sz w:val="24"/>
        </w:rPr>
        <w:t xml:space="preserve">Dolžina poti: </w:t>
      </w:r>
      <w:r>
        <w:rPr>
          <w:rFonts w:eastAsia="Calibri" w:cs="Calibri"/>
          <w:bCs/>
          <w:sz w:val="24"/>
        </w:rPr>
        <w:t>od Vršiča do zavetišča je 4 ure hoje, na vrh Jalovca pa še 2.5 ure</w:t>
      </w:r>
    </w:p>
    <w:p w14:paraId="315F8FA6" w14:textId="77777777" w:rsidR="00C9040F" w:rsidRDefault="00C9040F"/>
    <w:p w14:paraId="3A169132" w14:textId="77777777" w:rsidR="00C9040F" w:rsidRDefault="00000000">
      <w:pPr>
        <w:ind w:left="1843" w:hanging="1843"/>
      </w:pPr>
      <w:r>
        <w:rPr>
          <w:rFonts w:eastAsia="Calibri" w:cs="Calibri"/>
          <w:b/>
          <w:sz w:val="24"/>
        </w:rPr>
        <w:t xml:space="preserve">Način prevoza: </w:t>
      </w:r>
      <w:r>
        <w:rPr>
          <w:rFonts w:eastAsia="Calibri" w:cs="Calibri"/>
          <w:bCs/>
          <w:sz w:val="24"/>
        </w:rPr>
        <w:t>osebni avtomobili, cena prevoza 15 eur</w:t>
      </w:r>
    </w:p>
    <w:p w14:paraId="0ECD065B" w14:textId="77777777" w:rsidR="00C9040F" w:rsidRDefault="00C9040F"/>
    <w:p w14:paraId="6A7986B4" w14:textId="77777777" w:rsidR="00C9040F" w:rsidRDefault="00000000">
      <w:pPr>
        <w:tabs>
          <w:tab w:val="center" w:pos="5616"/>
          <w:tab w:val="left" w:pos="9300"/>
        </w:tabs>
        <w:ind w:left="1080" w:hanging="1080"/>
        <w:jc w:val="both"/>
      </w:pPr>
      <w:r>
        <w:rPr>
          <w:rFonts w:eastAsia="Calibri" w:cs="Calibri"/>
          <w:b/>
          <w:sz w:val="24"/>
        </w:rPr>
        <w:t xml:space="preserve">Prijave: </w:t>
      </w:r>
      <w:r>
        <w:rPr>
          <w:rFonts w:eastAsia="Calibri" w:cs="Calibri"/>
          <w:bCs/>
          <w:sz w:val="24"/>
        </w:rPr>
        <w:t xml:space="preserve">ker je spanje v zavetišču pod </w:t>
      </w:r>
      <w:proofErr w:type="spellStart"/>
      <w:r>
        <w:rPr>
          <w:rFonts w:eastAsia="Calibri" w:cs="Calibri"/>
          <w:bCs/>
          <w:sz w:val="24"/>
        </w:rPr>
        <w:t>Špičkom</w:t>
      </w:r>
      <w:proofErr w:type="spellEnd"/>
      <w:r>
        <w:rPr>
          <w:rFonts w:eastAsia="Calibri" w:cs="Calibri"/>
          <w:bCs/>
          <w:sz w:val="24"/>
        </w:rPr>
        <w:t xml:space="preserve"> prostorsko omejeno (imamo na razpolago 12 ležišč), so prijave do zapolnitve mest Miji na tel. 040/655 903 s SMS-jem. Cena spanja 19 eur.</w:t>
      </w:r>
    </w:p>
    <w:p w14:paraId="5331A9B1" w14:textId="77777777" w:rsidR="00C9040F" w:rsidRDefault="00000000">
      <w:pPr>
        <w:tabs>
          <w:tab w:val="center" w:pos="5616"/>
          <w:tab w:val="left" w:pos="9300"/>
        </w:tabs>
        <w:ind w:left="1080" w:hanging="1080"/>
        <w:jc w:val="both"/>
      </w:pPr>
      <w:r>
        <w:rPr>
          <w:rFonts w:eastAsia="Calibri" w:cs="Calibri"/>
        </w:rPr>
        <w:t xml:space="preserve">                 </w:t>
      </w:r>
    </w:p>
    <w:p w14:paraId="3347C045" w14:textId="77777777" w:rsidR="00C9040F" w:rsidRDefault="00000000">
      <w:pPr>
        <w:tabs>
          <w:tab w:val="center" w:pos="5616"/>
          <w:tab w:val="left" w:pos="9300"/>
        </w:tabs>
        <w:ind w:left="1080" w:hanging="1080"/>
        <w:jc w:val="both"/>
      </w:pPr>
      <w:r>
        <w:rPr>
          <w:rFonts w:eastAsia="Calibri" w:cs="Calibri"/>
          <w:b/>
          <w:sz w:val="24"/>
        </w:rPr>
        <w:t xml:space="preserve">Prehrana: </w:t>
      </w:r>
      <w:r>
        <w:rPr>
          <w:rFonts w:eastAsia="Calibri" w:cs="Calibri"/>
          <w:bCs/>
          <w:sz w:val="24"/>
        </w:rPr>
        <w:t>Možno v koči, cena  od 10 do 13 eur</w:t>
      </w:r>
    </w:p>
    <w:p w14:paraId="62A7F028" w14:textId="77777777" w:rsidR="00C9040F" w:rsidRDefault="00000000">
      <w:pPr>
        <w:tabs>
          <w:tab w:val="center" w:pos="5616"/>
          <w:tab w:val="left" w:pos="9300"/>
        </w:tabs>
        <w:ind w:left="1080" w:hanging="1080"/>
        <w:jc w:val="both"/>
      </w:pPr>
      <w:r>
        <w:rPr>
          <w:rFonts w:eastAsia="Calibri" w:cs="Calibri"/>
          <w:b/>
          <w:sz w:val="24"/>
        </w:rPr>
        <w:t xml:space="preserve"> </w:t>
      </w:r>
    </w:p>
    <w:p w14:paraId="5FB5073F" w14:textId="77777777" w:rsidR="00C9040F" w:rsidRDefault="00000000">
      <w:pPr>
        <w:jc w:val="both"/>
      </w:pPr>
      <w:r>
        <w:rPr>
          <w:rFonts w:eastAsia="Calibri" w:cs="Calibri"/>
          <w:b/>
          <w:sz w:val="24"/>
        </w:rPr>
        <w:t xml:space="preserve">Opis poti: </w:t>
      </w:r>
      <w:r>
        <w:rPr>
          <w:rFonts w:eastAsia="Calibri" w:cs="Calibri"/>
          <w:bCs/>
          <w:sz w:val="24"/>
        </w:rPr>
        <w:t xml:space="preserve">Z avtomobili se bom odpeljali  na Vršič, ki bo naše izhodišče za izlet. Pot nas bo vodila do zavetišča pod </w:t>
      </w:r>
      <w:proofErr w:type="spellStart"/>
      <w:r>
        <w:rPr>
          <w:rFonts w:eastAsia="Calibri" w:cs="Calibri"/>
          <w:bCs/>
          <w:sz w:val="24"/>
        </w:rPr>
        <w:t>Špičkom</w:t>
      </w:r>
      <w:proofErr w:type="spellEnd"/>
      <w:r>
        <w:rPr>
          <w:rFonts w:eastAsia="Calibri" w:cs="Calibri"/>
          <w:bCs/>
          <w:sz w:val="24"/>
        </w:rPr>
        <w:t xml:space="preserve"> ob grebenu . Nekaj časa se pot tudi rahlo spušča, nato pa gre najprej malo, nato pa bolj strmo v hrib. Šli bomo mimo  več odcepov, mi pa bomo šli kar naravnost do zavetišča. Po počitku so bomo podali na vrh Jalovca. Pot na vrh je zahtevna in ne preveč varovana, zato bo potrebna previdnost. Z vrha se bomo po isti poti vrnili do zavetišča, kjer bomo prenočili. V nedeljo se vrnemo na Vršič in domov.</w:t>
      </w:r>
    </w:p>
    <w:p w14:paraId="3EE3D820" w14:textId="77777777" w:rsidR="00C9040F" w:rsidRDefault="00C9040F"/>
    <w:p w14:paraId="45E70E1B" w14:textId="77777777" w:rsidR="00C9040F" w:rsidRDefault="00C9040F"/>
    <w:p w14:paraId="4C14EA6A" w14:textId="77777777" w:rsidR="00C9040F" w:rsidRDefault="00C9040F"/>
    <w:p w14:paraId="5971BEB8" w14:textId="77777777" w:rsidR="00C9040F" w:rsidRDefault="00000000">
      <w:pPr>
        <w:jc w:val="center"/>
      </w:pPr>
      <w:r>
        <w:rPr>
          <w:rFonts w:ascii="Tahoma" w:eastAsia="Tahoma" w:hAnsi="Tahoma" w:cs="Tahoma"/>
          <w:b/>
          <w:color w:val="C00000"/>
        </w:rPr>
        <w:t>V primeru slabega vremena ali nepredvidenih razmer si vodnici pridržujeva pravico do spremembe cilja, termina ali odpovedi ture.</w:t>
      </w:r>
    </w:p>
    <w:p w14:paraId="7BAE8D5B" w14:textId="77777777" w:rsidR="00C9040F" w:rsidRDefault="00C9040F">
      <w:pPr>
        <w:ind w:left="-709" w:firstLine="142"/>
        <w:jc w:val="center"/>
      </w:pPr>
    </w:p>
    <w:p w14:paraId="7271C734" w14:textId="77777777" w:rsidR="00C9040F" w:rsidRDefault="00000000">
      <w:pPr>
        <w:ind w:left="-709" w:firstLine="142"/>
        <w:jc w:val="center"/>
      </w:pPr>
      <w:r>
        <w:rPr>
          <w:rFonts w:ascii="Tahoma" w:eastAsia="Tahoma" w:hAnsi="Tahoma" w:cs="Tahoma"/>
          <w:b/>
          <w:color w:val="800000"/>
          <w:sz w:val="20"/>
          <w:u w:val="single"/>
        </w:rPr>
        <w:t>OPOZORILO:</w:t>
      </w:r>
      <w:r>
        <w:rPr>
          <w:rFonts w:ascii="Tahoma" w:eastAsia="Tahoma" w:hAnsi="Tahoma" w:cs="Tahoma"/>
          <w:b/>
          <w:sz w:val="20"/>
          <w:u w:val="single"/>
        </w:rPr>
        <w:t xml:space="preserve"> </w:t>
      </w:r>
    </w:p>
    <w:tbl>
      <w:tblPr>
        <w:tblW w:w="10632" w:type="dxa"/>
        <w:tblLayout w:type="fixed"/>
        <w:tblCellMar>
          <w:left w:w="10" w:type="dxa"/>
          <w:right w:w="10" w:type="dxa"/>
        </w:tblCellMar>
        <w:tblLook w:val="04A0" w:firstRow="1" w:lastRow="0" w:firstColumn="1" w:lastColumn="0" w:noHBand="0" w:noVBand="1"/>
      </w:tblPr>
      <w:tblGrid>
        <w:gridCol w:w="10632"/>
      </w:tblGrid>
      <w:tr w:rsidR="00C9040F" w14:paraId="7F1ABA00" w14:textId="77777777">
        <w:tblPrEx>
          <w:tblCellMar>
            <w:top w:w="0" w:type="dxa"/>
            <w:bottom w:w="0" w:type="dxa"/>
          </w:tblCellMar>
        </w:tblPrEx>
        <w:tc>
          <w:tcPr>
            <w:tcW w:w="10632" w:type="dxa"/>
            <w:shd w:val="clear" w:color="auto" w:fill="FFFFFF"/>
            <w:tcMar>
              <w:top w:w="0" w:type="dxa"/>
              <w:left w:w="108" w:type="dxa"/>
              <w:bottom w:w="0" w:type="dxa"/>
              <w:right w:w="108" w:type="dxa"/>
            </w:tcMar>
          </w:tcPr>
          <w:p w14:paraId="11F40C81" w14:textId="77777777" w:rsidR="00C9040F" w:rsidRDefault="00000000">
            <w:pPr>
              <w:ind w:right="885"/>
              <w:jc w:val="both"/>
            </w:pPr>
            <w:r>
              <w:rPr>
                <w:rFonts w:ascii="Times New Roman" w:hAnsi="Times New Roman"/>
                <w:b/>
                <w:color w:val="800000"/>
                <w:sz w:val="20"/>
              </w:rPr>
              <w:t>S prijavo na izlet udeleženec potrdi, da je seznanjen z zahtevnostjo izleta ter izpolnjuje zdravstvene, fizične in tehnične pogoje za varno sodelovanje na izletu in  ima plačano letno članarino PZS. Udeleženec je dolžan ves čas izleta ravnati v skladu s Častnim kodeksom slovenskih planincev ter upoštevati navodila in odločitve vodnika !</w:t>
            </w:r>
          </w:p>
          <w:p w14:paraId="5A907905" w14:textId="77777777" w:rsidR="00C9040F" w:rsidRDefault="00C9040F">
            <w:pPr>
              <w:ind w:left="459" w:right="885"/>
              <w:jc w:val="center"/>
            </w:pPr>
          </w:p>
          <w:p w14:paraId="737F8B95" w14:textId="77777777" w:rsidR="00C9040F" w:rsidRDefault="00000000">
            <w:r>
              <w:rPr>
                <w:rFonts w:ascii="Tahoma" w:eastAsia="Tahoma" w:hAnsi="Tahoma" w:cs="Tahoma"/>
                <w:b/>
                <w:color w:val="000080"/>
                <w:sz w:val="24"/>
              </w:rPr>
              <w:t xml:space="preserve">               Želimo vam varno in srečno hojo in lep planinski dan !</w:t>
            </w:r>
          </w:p>
        </w:tc>
      </w:tr>
      <w:tr w:rsidR="00C9040F" w14:paraId="2C604C84" w14:textId="77777777">
        <w:tblPrEx>
          <w:tblCellMar>
            <w:top w:w="0" w:type="dxa"/>
            <w:bottom w:w="0" w:type="dxa"/>
          </w:tblCellMar>
        </w:tblPrEx>
        <w:tc>
          <w:tcPr>
            <w:tcW w:w="10632" w:type="dxa"/>
            <w:shd w:val="clear" w:color="auto" w:fill="FFFFFF"/>
            <w:tcMar>
              <w:top w:w="0" w:type="dxa"/>
              <w:left w:w="108" w:type="dxa"/>
              <w:bottom w:w="0" w:type="dxa"/>
              <w:right w:w="108" w:type="dxa"/>
            </w:tcMar>
          </w:tcPr>
          <w:p w14:paraId="3F5EA157" w14:textId="77777777" w:rsidR="00C9040F" w:rsidRDefault="00C9040F">
            <w:pPr>
              <w:ind w:right="885"/>
              <w:jc w:val="both"/>
              <w:rPr>
                <w:rFonts w:ascii="Times New Roman" w:hAnsi="Times New Roman"/>
                <w:b/>
                <w:color w:val="800000"/>
                <w:sz w:val="20"/>
              </w:rPr>
            </w:pPr>
          </w:p>
        </w:tc>
      </w:tr>
    </w:tbl>
    <w:p w14:paraId="0564297E" w14:textId="77777777" w:rsidR="00C9040F" w:rsidRDefault="00C9040F"/>
    <w:p w14:paraId="6812D7E4" w14:textId="77777777" w:rsidR="00C9040F" w:rsidRDefault="00C9040F"/>
    <w:sectPr w:rsidR="00C9040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DCEA" w14:textId="77777777" w:rsidR="004801F9" w:rsidRDefault="004801F9">
      <w:r>
        <w:separator/>
      </w:r>
    </w:p>
  </w:endnote>
  <w:endnote w:type="continuationSeparator" w:id="0">
    <w:p w14:paraId="3410ED05" w14:textId="77777777" w:rsidR="004801F9" w:rsidRDefault="0048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CD35" w14:textId="77777777" w:rsidR="004801F9" w:rsidRDefault="004801F9">
      <w:r>
        <w:rPr>
          <w:color w:val="000000"/>
        </w:rPr>
        <w:separator/>
      </w:r>
    </w:p>
  </w:footnote>
  <w:footnote w:type="continuationSeparator" w:id="0">
    <w:p w14:paraId="6F20569D" w14:textId="77777777" w:rsidR="004801F9" w:rsidRDefault="00480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9040F"/>
    <w:rsid w:val="003208DC"/>
    <w:rsid w:val="004801F9"/>
    <w:rsid w:val="00C904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129F"/>
  <w15:docId w15:val="{76F5984C-BFF5-4C62-8A3A-49CD2F63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sl-SI" w:eastAsia="sl-SI"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Anica Hribar</dc:creator>
  <cp:lastModifiedBy>Jožef Lovenjak</cp:lastModifiedBy>
  <cp:revision>2</cp:revision>
  <dcterms:created xsi:type="dcterms:W3CDTF">2024-08-14T05:49:00Z</dcterms:created>
  <dcterms:modified xsi:type="dcterms:W3CDTF">2024-08-14T05:49:00Z</dcterms:modified>
</cp:coreProperties>
</file>