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AA4E73" w14:textId="77777777" w:rsidR="00965745" w:rsidRDefault="00965745">
      <w:pPr>
        <w:jc w:val="center"/>
        <w:rPr>
          <w:rFonts w:ascii="Bookman Old Style" w:hAnsi="Bookman Old Style" w:cs="Bookman Old Style"/>
          <w:color w:val="000080"/>
          <w:sz w:val="32"/>
          <w:szCs w:val="32"/>
        </w:rPr>
      </w:pPr>
      <w:r>
        <w:rPr>
          <w:lang w:val="sl-SI"/>
        </w:rPr>
        <w:pict w14:anchorId="0F46A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3.5pt" filled="t">
            <v:fill color2="black"/>
            <v:imagedata r:id="rId7" o:title=""/>
          </v:shape>
        </w:pict>
      </w:r>
    </w:p>
    <w:p w14:paraId="2D907B81" w14:textId="77777777" w:rsidR="00965745" w:rsidRDefault="00965745">
      <w:pPr>
        <w:pStyle w:val="Naslov2"/>
        <w:ind w:left="0" w:firstLine="0"/>
        <w:rPr>
          <w:rFonts w:ascii="Bookman Old Style" w:hAnsi="Bookman Old Style" w:cs="Bookman Old Style"/>
          <w:color w:val="000080"/>
          <w:sz w:val="32"/>
          <w:szCs w:val="32"/>
        </w:rPr>
      </w:pPr>
      <w:r>
        <w:rPr>
          <w:rFonts w:ascii="Bookman Old Style" w:hAnsi="Bookman Old Style" w:cs="Bookman Old Style"/>
          <w:color w:val="000080"/>
          <w:sz w:val="32"/>
          <w:szCs w:val="32"/>
        </w:rPr>
        <w:t>PLANINSKO DRUŠTVO BREŽICE</w:t>
      </w:r>
    </w:p>
    <w:p w14:paraId="1ADEC2BB" w14:textId="77777777" w:rsidR="00965745" w:rsidRDefault="00965745">
      <w:pPr>
        <w:pStyle w:val="Naslov1"/>
        <w:ind w:left="0" w:firstLine="0"/>
        <w:jc w:val="center"/>
        <w:rPr>
          <w:rFonts w:ascii="Bookman Old Style" w:hAnsi="Bookman Old Style" w:cs="Bookman Old Style"/>
          <w:color w:val="000080"/>
          <w:sz w:val="32"/>
          <w:szCs w:val="32"/>
        </w:rPr>
      </w:pPr>
      <w:r>
        <w:rPr>
          <w:rFonts w:ascii="Bookman Old Style" w:hAnsi="Bookman Old Style" w:cs="Bookman Old Style"/>
          <w:color w:val="000080"/>
          <w:sz w:val="32"/>
          <w:szCs w:val="32"/>
        </w:rPr>
        <w:t xml:space="preserve">vas </w:t>
      </w:r>
      <w:proofErr w:type="spellStart"/>
      <w:r>
        <w:rPr>
          <w:rFonts w:ascii="Bookman Old Style" w:hAnsi="Bookman Old Style" w:cs="Bookman Old Style"/>
          <w:color w:val="000080"/>
          <w:sz w:val="32"/>
          <w:szCs w:val="32"/>
        </w:rPr>
        <w:t>vabi</w:t>
      </w:r>
      <w:proofErr w:type="spellEnd"/>
      <w:r>
        <w:rPr>
          <w:rFonts w:ascii="Bookman Old Style" w:hAnsi="Bookman Old Style" w:cs="Bookman Old Style"/>
          <w:color w:val="000080"/>
          <w:sz w:val="32"/>
          <w:szCs w:val="32"/>
        </w:rPr>
        <w:t xml:space="preserve"> </w:t>
      </w:r>
    </w:p>
    <w:p w14:paraId="6EE1429E" w14:textId="77777777" w:rsidR="00965745" w:rsidRDefault="00965745">
      <w:pPr>
        <w:rPr>
          <w:rFonts w:ascii="Bookman Old Style" w:hAnsi="Bookman Old Style" w:cs="Bookman Old Style"/>
          <w:color w:val="000080"/>
          <w:sz w:val="32"/>
          <w:szCs w:val="32"/>
        </w:rPr>
      </w:pPr>
    </w:p>
    <w:p w14:paraId="52C59A90" w14:textId="77777777" w:rsidR="00965745" w:rsidRDefault="00965745">
      <w:pPr>
        <w:pStyle w:val="Naslov1"/>
        <w:ind w:left="0" w:firstLine="0"/>
        <w:jc w:val="center"/>
        <w:rPr>
          <w:rFonts w:ascii="Bookman Old Style" w:hAnsi="Bookman Old Style" w:cs="Bookman Old Style"/>
          <w:color w:val="000080"/>
          <w:sz w:val="36"/>
          <w:u w:val="single"/>
          <w:lang w:val="de-DE"/>
        </w:rPr>
      </w:pPr>
      <w:r>
        <w:rPr>
          <w:rFonts w:ascii="Bookman Old Style" w:hAnsi="Bookman Old Style" w:cs="Bookman Old Style"/>
          <w:color w:val="CC0000"/>
          <w:sz w:val="48"/>
          <w:szCs w:val="48"/>
          <w:lang w:val="de-DE"/>
        </w:rPr>
        <w:t xml:space="preserve">na </w:t>
      </w:r>
      <w:proofErr w:type="spellStart"/>
      <w:r>
        <w:rPr>
          <w:rFonts w:ascii="Bookman Old Style" w:hAnsi="Bookman Old Style" w:cs="Bookman Old Style"/>
          <w:color w:val="CC0000"/>
          <w:sz w:val="48"/>
          <w:szCs w:val="48"/>
          <w:lang w:val="de-DE"/>
        </w:rPr>
        <w:t>Škrlatico</w:t>
      </w:r>
      <w:proofErr w:type="spellEnd"/>
      <w:r>
        <w:rPr>
          <w:rFonts w:ascii="Bookman Old Style" w:hAnsi="Bookman Old Style" w:cs="Bookman Old Style"/>
          <w:color w:val="CC0000"/>
          <w:sz w:val="48"/>
          <w:szCs w:val="48"/>
          <w:lang w:val="de-DE"/>
        </w:rPr>
        <w:t xml:space="preserve"> (2740m) </w:t>
      </w:r>
    </w:p>
    <w:p w14:paraId="01C76733" w14:textId="77777777" w:rsidR="00965745" w:rsidRDefault="00965745">
      <w:pPr>
        <w:jc w:val="center"/>
        <w:rPr>
          <w:rFonts w:ascii="Bookman Old Style" w:hAnsi="Bookman Old Style" w:cs="Bookman Old Style"/>
          <w:b/>
          <w:color w:val="000080"/>
          <w:sz w:val="26"/>
          <w:szCs w:val="26"/>
          <w:u w:val="single"/>
          <w:lang w:val="sl-SI"/>
        </w:rPr>
      </w:pPr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V </w:t>
      </w:r>
      <w:proofErr w:type="spellStart"/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soboto</w:t>
      </w:r>
      <w:proofErr w:type="spellEnd"/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, 23. 8. 2025, ob 3. </w:t>
      </w:r>
      <w:proofErr w:type="spellStart"/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uri</w:t>
      </w:r>
      <w:proofErr w:type="spellEnd"/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 </w:t>
      </w:r>
      <w:r>
        <w:rPr>
          <w:rFonts w:ascii="Bookman Old Style" w:hAnsi="Bookman Old Style" w:cs="Bookman Old Style"/>
          <w:b/>
          <w:color w:val="000080"/>
          <w:sz w:val="36"/>
          <w:szCs w:val="36"/>
          <w:u w:val="single"/>
          <w:lang w:val="de-DE"/>
        </w:rPr>
        <w:t xml:space="preserve">z AP Brežice </w:t>
      </w:r>
    </w:p>
    <w:p w14:paraId="59CEBDAF" w14:textId="77777777" w:rsidR="00965745" w:rsidRDefault="00965745">
      <w:pPr>
        <w:jc w:val="center"/>
        <w:rPr>
          <w:rFonts w:ascii="Bookman Old Style" w:hAnsi="Bookman Old Style" w:cs="Bookman Old Style"/>
          <w:b/>
          <w:color w:val="000080"/>
          <w:sz w:val="26"/>
          <w:szCs w:val="26"/>
          <w:u w:val="single"/>
          <w:lang w:val="sl-SI"/>
        </w:rPr>
      </w:pPr>
    </w:p>
    <w:p w14:paraId="6B4FB838" w14:textId="77777777" w:rsidR="00965745" w:rsidRPr="00D60120" w:rsidRDefault="00965745">
      <w:pPr>
        <w:jc w:val="both"/>
        <w:rPr>
          <w:rFonts w:ascii="Bookman Old Style" w:eastAsia="Meiryo UI" w:hAnsi="Bookman Old Style" w:cs="Bookman Old Style"/>
          <w:b/>
          <w:sz w:val="24"/>
          <w:szCs w:val="24"/>
          <w:lang w:val="sl-SI"/>
        </w:rPr>
      </w:pPr>
      <w:r w:rsidRPr="00D60120">
        <w:rPr>
          <w:rFonts w:ascii="Bookman Old Style" w:hAnsi="Bookman Old Style" w:cs="Bookman Old Style"/>
          <w:b/>
          <w:sz w:val="24"/>
          <w:szCs w:val="24"/>
          <w:lang w:val="sl-SI"/>
        </w:rPr>
        <w:t xml:space="preserve">Težavnost: </w:t>
      </w:r>
      <w:r w:rsidRPr="00D60120">
        <w:rPr>
          <w:rFonts w:ascii="Bookman Old Style" w:hAnsi="Bookman Old Style" w:cs="Bookman Old Style"/>
          <w:bCs/>
          <w:sz w:val="24"/>
          <w:szCs w:val="24"/>
          <w:lang w:val="sl-SI"/>
        </w:rPr>
        <w:t>zelo</w:t>
      </w:r>
      <w:r w:rsidRPr="00D60120">
        <w:rPr>
          <w:rFonts w:ascii="Bookman Old Style" w:hAnsi="Bookman Old Style" w:cs="Bookman Old Style"/>
          <w:b/>
          <w:sz w:val="24"/>
          <w:szCs w:val="24"/>
          <w:lang w:val="sl-SI"/>
        </w:rPr>
        <w:t xml:space="preserve"> </w:t>
      </w:r>
      <w:r w:rsidRPr="00D60120">
        <w:rPr>
          <w:rFonts w:ascii="Bookman Old Style" w:hAnsi="Bookman Old Style" w:cs="Bookman Old Style"/>
          <w:sz w:val="24"/>
          <w:szCs w:val="24"/>
          <w:lang w:val="sl-SI"/>
        </w:rPr>
        <w:t>zahtevna tura</w:t>
      </w:r>
    </w:p>
    <w:p w14:paraId="6C5B1E6C" w14:textId="77777777" w:rsidR="00965745" w:rsidRPr="00D60120" w:rsidRDefault="00965745">
      <w:pPr>
        <w:jc w:val="both"/>
        <w:rPr>
          <w:rFonts w:ascii="Bookman Old Style" w:hAnsi="Bookman Old Style" w:cs="Bookman Old Style"/>
          <w:b/>
          <w:sz w:val="24"/>
          <w:szCs w:val="24"/>
          <w:lang w:val="sl-SI"/>
        </w:rPr>
      </w:pPr>
      <w:r w:rsidRPr="00D60120">
        <w:rPr>
          <w:rFonts w:ascii="Bookman Old Style" w:eastAsia="Meiryo UI" w:hAnsi="Bookman Old Style" w:cs="Bookman Old Style"/>
          <w:b/>
          <w:sz w:val="24"/>
          <w:szCs w:val="24"/>
          <w:lang w:val="sl-SI"/>
        </w:rPr>
        <w:t xml:space="preserve">Vodnika: </w:t>
      </w:r>
      <w:r w:rsidRPr="00D60120">
        <w:rPr>
          <w:rFonts w:ascii="Bookman Old Style" w:eastAsia="Meiryo UI" w:hAnsi="Bookman Old Style" w:cs="Bookman Old Style"/>
          <w:sz w:val="24"/>
          <w:szCs w:val="24"/>
          <w:lang w:val="sl-SI"/>
        </w:rPr>
        <w:t>Bojan Jevševar in Anica Hribar, vodnika PZS.</w:t>
      </w:r>
    </w:p>
    <w:p w14:paraId="7EAB0C97" w14:textId="77777777" w:rsidR="00965745" w:rsidRPr="00D60120" w:rsidRDefault="00965745">
      <w:pPr>
        <w:jc w:val="both"/>
        <w:rPr>
          <w:rFonts w:ascii="Bookman Old Style" w:eastAsia="Meiryo UI" w:hAnsi="Bookman Old Style" w:cs="Bookman Old Style"/>
          <w:b/>
          <w:bCs/>
          <w:sz w:val="24"/>
          <w:szCs w:val="24"/>
          <w:lang w:val="sl-SI"/>
        </w:rPr>
      </w:pPr>
      <w:r w:rsidRPr="00D60120">
        <w:rPr>
          <w:rFonts w:ascii="Bookman Old Style" w:hAnsi="Bookman Old Style" w:cs="Bookman Old Style"/>
          <w:b/>
          <w:sz w:val="24"/>
          <w:szCs w:val="24"/>
          <w:lang w:val="sl-SI"/>
        </w:rPr>
        <w:t>Čas hoje:</w:t>
      </w:r>
      <w:r w:rsidRPr="00D60120">
        <w:rPr>
          <w:rFonts w:ascii="Bookman Old Style" w:hAnsi="Bookman Old Style" w:cs="Bookman Old Style"/>
          <w:sz w:val="24"/>
          <w:szCs w:val="24"/>
          <w:lang w:val="sl-SI"/>
        </w:rPr>
        <w:t xml:space="preserve"> 6 ur za vzpon na vrh in 5 ur za spust do izhodišča</w:t>
      </w:r>
    </w:p>
    <w:p w14:paraId="030F0AB3" w14:textId="77777777" w:rsidR="00965745" w:rsidRPr="00D60120" w:rsidRDefault="00965745">
      <w:pPr>
        <w:rPr>
          <w:rFonts w:ascii="Bookman Old Style" w:eastAsia="Meiryo UI" w:hAnsi="Bookman Old Style" w:cs="Bookman Old Style"/>
          <w:b/>
          <w:bCs/>
          <w:sz w:val="24"/>
          <w:szCs w:val="24"/>
          <w:lang w:val="sl-SI"/>
        </w:rPr>
      </w:pPr>
      <w:r w:rsidRPr="00D60120">
        <w:rPr>
          <w:rFonts w:ascii="Bookman Old Style" w:eastAsia="Meiryo UI" w:hAnsi="Bookman Old Style" w:cs="Bookman Old Style"/>
          <w:b/>
          <w:bCs/>
          <w:sz w:val="24"/>
          <w:szCs w:val="24"/>
          <w:lang w:val="sl-SI"/>
        </w:rPr>
        <w:t>Prevoz:</w:t>
      </w:r>
      <w:r w:rsidRPr="00D60120">
        <w:rPr>
          <w:rFonts w:ascii="Bookman Old Style" w:eastAsia="Meiryo UI" w:hAnsi="Bookman Old Style" w:cs="Bookman Old Style"/>
          <w:sz w:val="24"/>
          <w:szCs w:val="24"/>
          <w:lang w:val="sl-SI"/>
        </w:rPr>
        <w:t xml:space="preserve"> kombi</w:t>
      </w:r>
    </w:p>
    <w:p w14:paraId="731A22A8" w14:textId="77777777" w:rsidR="00965745" w:rsidRPr="00D60120" w:rsidRDefault="00965745">
      <w:pPr>
        <w:ind w:left="1021" w:hanging="1021"/>
        <w:rPr>
          <w:rFonts w:ascii="Bookman Old Style" w:eastAsia="Meiryo UI" w:hAnsi="Bookman Old Style" w:cs="Bookman Old Style"/>
          <w:b/>
          <w:bCs/>
          <w:sz w:val="24"/>
          <w:szCs w:val="24"/>
          <w:lang w:val="sl-SI"/>
        </w:rPr>
      </w:pPr>
      <w:r w:rsidRPr="00D60120">
        <w:rPr>
          <w:rFonts w:ascii="Bookman Old Style" w:eastAsia="Meiryo UI" w:hAnsi="Bookman Old Style" w:cs="Bookman Old Style"/>
          <w:b/>
          <w:bCs/>
          <w:sz w:val="24"/>
          <w:szCs w:val="24"/>
          <w:lang w:val="sl-SI"/>
        </w:rPr>
        <w:t>Prijave:</w:t>
      </w:r>
      <w:r w:rsidRPr="00D60120">
        <w:rPr>
          <w:rFonts w:ascii="Bookman Old Style" w:eastAsia="Meiryo UI" w:hAnsi="Bookman Old Style" w:cs="Bookman Old Style"/>
          <w:sz w:val="24"/>
          <w:szCs w:val="24"/>
          <w:lang w:val="sl-SI"/>
        </w:rPr>
        <w:t xml:space="preserve"> </w:t>
      </w:r>
      <w:r w:rsidRPr="00D60120">
        <w:rPr>
          <w:rFonts w:ascii="Bookman Old Style" w:eastAsia="Meiryo UI" w:hAnsi="Bookman Old Style" w:cs="Bookman Old Style"/>
          <w:color w:val="000000"/>
          <w:sz w:val="24"/>
          <w:szCs w:val="24"/>
          <w:lang w:val="sl-SI"/>
        </w:rPr>
        <w:t>do srede, 20. 8.</w:t>
      </w:r>
      <w:r w:rsidRPr="00D60120">
        <w:rPr>
          <w:rFonts w:ascii="Bookman Old Style" w:eastAsia="Meiryo UI" w:hAnsi="Bookman Old Style" w:cs="Bookman Old Style"/>
          <w:iCs/>
          <w:color w:val="000000"/>
          <w:sz w:val="24"/>
          <w:szCs w:val="24"/>
          <w:lang w:val="sl-SI"/>
        </w:rPr>
        <w:t xml:space="preserve"> s SMS </w:t>
      </w:r>
      <w:r w:rsidRPr="00D60120">
        <w:rPr>
          <w:rFonts w:ascii="Bookman Old Style" w:eastAsia="Meiryo UI" w:hAnsi="Bookman Old Style" w:cs="Bookman Old Style"/>
          <w:color w:val="000000"/>
          <w:sz w:val="24"/>
          <w:szCs w:val="24"/>
          <w:lang w:val="sl-SI"/>
        </w:rPr>
        <w:t>na telefon 031 373 328. Ob prijavi sporočite ime in priimek ter potrebo po samovarovalnem kompletu.</w:t>
      </w:r>
    </w:p>
    <w:p w14:paraId="4CB078A0" w14:textId="77777777" w:rsidR="00965745" w:rsidRPr="00D60120" w:rsidRDefault="00965745">
      <w:pPr>
        <w:ind w:left="1021" w:hanging="1021"/>
        <w:rPr>
          <w:rFonts w:ascii="Bookman Old Style" w:eastAsia="Meiryo UI" w:hAnsi="Bookman Old Style" w:cs="Bookman Old Style"/>
          <w:b/>
          <w:bCs/>
          <w:sz w:val="24"/>
          <w:szCs w:val="24"/>
          <w:lang w:val="sl-SI"/>
        </w:rPr>
      </w:pPr>
      <w:r w:rsidRPr="00D60120">
        <w:rPr>
          <w:rFonts w:ascii="Bookman Old Style" w:eastAsia="Meiryo UI" w:hAnsi="Bookman Old Style" w:cs="Bookman Old Style"/>
          <w:b/>
          <w:bCs/>
          <w:sz w:val="24"/>
          <w:szCs w:val="24"/>
          <w:lang w:val="sl-SI"/>
        </w:rPr>
        <w:t>Cena prevoza in ostali stroški:</w:t>
      </w:r>
      <w:r w:rsidRPr="00D60120">
        <w:rPr>
          <w:rFonts w:ascii="Bookman Old Style" w:eastAsia="Meiryo UI" w:hAnsi="Bookman Old Style" w:cs="Bookman Old Style"/>
          <w:color w:val="000000"/>
          <w:sz w:val="24"/>
          <w:szCs w:val="24"/>
          <w:lang w:val="sl-SI"/>
        </w:rPr>
        <w:t xml:space="preserve"> ob polni zasedenosti kombija 15 EUR na osebo za prevoz in 6 € za P v Vratih oz. 2, če bomo P v Mojstrani.</w:t>
      </w:r>
    </w:p>
    <w:p w14:paraId="29106AC4" w14:textId="77777777" w:rsidR="00965745" w:rsidRPr="00D60120" w:rsidRDefault="00965745">
      <w:pPr>
        <w:ind w:left="1021" w:hanging="1021"/>
        <w:rPr>
          <w:rFonts w:ascii="Bookman Old Style" w:eastAsia="Meiryo UI" w:hAnsi="Bookman Old Style" w:cs="Bookman Old Style"/>
          <w:b/>
          <w:bCs/>
          <w:sz w:val="24"/>
          <w:szCs w:val="24"/>
          <w:lang w:val="sl-SI"/>
        </w:rPr>
      </w:pPr>
      <w:r w:rsidRPr="00D60120">
        <w:rPr>
          <w:rFonts w:ascii="Bookman Old Style" w:eastAsia="Meiryo UI" w:hAnsi="Bookman Old Style" w:cs="Bookman Old Style"/>
          <w:b/>
          <w:bCs/>
          <w:sz w:val="24"/>
          <w:szCs w:val="24"/>
          <w:lang w:val="sl-SI"/>
        </w:rPr>
        <w:t>Prehrana in pijača:</w:t>
      </w:r>
      <w:r w:rsidRPr="00D60120">
        <w:rPr>
          <w:rFonts w:ascii="Bookman Old Style" w:eastAsia="Meiryo UI" w:hAnsi="Bookman Old Style" w:cs="Bookman Old Style"/>
          <w:color w:val="000000"/>
          <w:sz w:val="24"/>
          <w:szCs w:val="24"/>
          <w:lang w:val="sl-SI"/>
        </w:rPr>
        <w:t xml:space="preserve"> iz nahrbtnika, ob zaključku ture lahko tudi obrok v Aljaževem domu v Vratih. </w:t>
      </w:r>
    </w:p>
    <w:p w14:paraId="75DCB678" w14:textId="77777777" w:rsidR="00965745" w:rsidRPr="00D60120" w:rsidRDefault="00965745">
      <w:pPr>
        <w:ind w:left="1021" w:hanging="1021"/>
        <w:rPr>
          <w:rFonts w:ascii="Bookman Old Style" w:hAnsi="Bookman Old Style" w:cs="Bookman Old Style"/>
          <w:b/>
          <w:sz w:val="24"/>
          <w:szCs w:val="24"/>
          <w:lang w:val="sl-SI"/>
        </w:rPr>
      </w:pPr>
      <w:r w:rsidRPr="00D60120">
        <w:rPr>
          <w:rFonts w:ascii="Bookman Old Style" w:eastAsia="Meiryo UI" w:hAnsi="Bookman Old Style" w:cs="Bookman Old Style"/>
          <w:b/>
          <w:bCs/>
          <w:sz w:val="24"/>
          <w:szCs w:val="24"/>
          <w:lang w:val="sl-SI"/>
        </w:rPr>
        <w:t>Obvezna oprema:</w:t>
      </w:r>
      <w:r w:rsidRPr="00D60120">
        <w:rPr>
          <w:rFonts w:ascii="Bookman Old Style" w:eastAsia="Meiryo UI" w:hAnsi="Bookman Old Style" w:cs="Bookman Old Style"/>
          <w:color w:val="000000"/>
          <w:sz w:val="24"/>
          <w:szCs w:val="24"/>
          <w:lang w:val="sl-SI"/>
        </w:rPr>
        <w:t xml:space="preserve"> čelada, samovarovalni komplet (za člane PDB možna izposoja).</w:t>
      </w:r>
    </w:p>
    <w:p w14:paraId="2F510E8F" w14:textId="77777777" w:rsidR="00965745" w:rsidRPr="00D60120" w:rsidRDefault="00965745">
      <w:pPr>
        <w:jc w:val="both"/>
        <w:rPr>
          <w:rFonts w:ascii="Bookman Old Style" w:hAnsi="Bookman Old Style" w:cs="Bookman Old Style"/>
          <w:sz w:val="24"/>
          <w:szCs w:val="24"/>
          <w:lang w:val="sl-SI"/>
        </w:rPr>
      </w:pPr>
      <w:r w:rsidRPr="00D60120">
        <w:rPr>
          <w:rFonts w:ascii="Bookman Old Style" w:hAnsi="Bookman Old Style" w:cs="Bookman Old Style"/>
          <w:b/>
          <w:sz w:val="24"/>
          <w:szCs w:val="24"/>
          <w:lang w:val="sl-SI"/>
        </w:rPr>
        <w:t>Opis poti:</w:t>
      </w:r>
      <w:r w:rsidRPr="00D60120">
        <w:rPr>
          <w:rFonts w:ascii="Bookman Old Style" w:hAnsi="Bookman Old Style" w:cs="Bookman Old Style"/>
          <w:sz w:val="24"/>
          <w:szCs w:val="24"/>
          <w:lang w:val="sl-SI"/>
        </w:rPr>
        <w:t xml:space="preserve">  </w:t>
      </w:r>
    </w:p>
    <w:p w14:paraId="53A84C41" w14:textId="77777777" w:rsidR="00965745" w:rsidRPr="00D60120" w:rsidRDefault="00965745">
      <w:pPr>
        <w:jc w:val="both"/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</w:pPr>
      <w:r w:rsidRPr="00D60120">
        <w:rPr>
          <w:rFonts w:ascii="Bookman Old Style" w:hAnsi="Bookman Old Style" w:cs="Bookman Old Style"/>
          <w:sz w:val="24"/>
          <w:szCs w:val="24"/>
          <w:lang w:val="sl-SI"/>
        </w:rPr>
        <w:t>Z AP Brežice do Mojstrane in naprej v dolino Vrat. Vožnje bo 2 uri. Če bo P v Vratih že polno, bomo morali iz Mojstrane z javnim prevozom (zato tako zgodnja ura). Turo bomo pričeli pri Aljaževem domu v Vratih (1015m), markirana pot ima predviden čas:</w:t>
      </w:r>
    </w:p>
    <w:p w14:paraId="7A823E50" w14:textId="77777777" w:rsidR="00965745" w:rsidRPr="00D60120" w:rsidRDefault="00965745">
      <w:pPr>
        <w:jc w:val="both"/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</w:pP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Vrata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-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bivak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3:00,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bivak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-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Zadnji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Dolek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1:30,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Zadnji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Dolek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-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Škrlatica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1:30.</w:t>
      </w:r>
    </w:p>
    <w:p w14:paraId="719D880F" w14:textId="77777777" w:rsidR="00965745" w:rsidRPr="00D60120" w:rsidRDefault="00965745">
      <w:pPr>
        <w:jc w:val="both"/>
        <w:rPr>
          <w:sz w:val="24"/>
          <w:szCs w:val="24"/>
          <w:lang w:val="it-IT"/>
        </w:rPr>
      </w:pPr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Zelo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zahtevni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</w:t>
      </w:r>
      <w:proofErr w:type="gram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del ture</w:t>
      </w:r>
      <w:proofErr w:type="gram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je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zadnje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1,5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ure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. Na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izpostavljenih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mestih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je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pot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opremljena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s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klini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,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skobami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in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jeklenicami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.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Zadnji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del poti si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lahko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ogledate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na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fotografijah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na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priloženi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povezavi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(</w:t>
      </w:r>
      <w:proofErr w:type="gram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od</w:t>
      </w:r>
      <w:proofErr w:type="gram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fotografije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št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 xml:space="preserve">. 50 </w:t>
      </w:r>
      <w:proofErr w:type="spellStart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dalje</w:t>
      </w:r>
      <w:proofErr w:type="spellEnd"/>
      <w:r w:rsidRPr="00D60120">
        <w:rPr>
          <w:rFonts w:ascii="Bookman Old Style" w:hAnsi="Bookman Old Style" w:cs="Bookman Old Style"/>
          <w:color w:val="444444"/>
          <w:sz w:val="24"/>
          <w:szCs w:val="24"/>
          <w:shd w:val="clear" w:color="auto" w:fill="FFFFFF"/>
          <w:lang w:val="it-IT"/>
        </w:rPr>
        <w:t>)</w:t>
      </w:r>
    </w:p>
    <w:p w14:paraId="4379912C" w14:textId="77777777" w:rsidR="00965745" w:rsidRPr="00D60120" w:rsidRDefault="00965745">
      <w:pPr>
        <w:jc w:val="both"/>
        <w:rPr>
          <w:rFonts w:ascii="Bookman Old Style" w:hAnsi="Bookman Old Style" w:cs="Bookman Old Style"/>
          <w:sz w:val="24"/>
          <w:szCs w:val="24"/>
          <w:lang w:val="sl-SI"/>
        </w:rPr>
      </w:pPr>
      <w:hyperlink r:id="rId8" w:history="1">
        <w:r w:rsidRPr="00D60120">
          <w:rPr>
            <w:rStyle w:val="Hiperpovezava"/>
            <w:rFonts w:ascii="Bookman Old Style" w:hAnsi="Bookman Old Style" w:cs="Bookman Old Style"/>
            <w:sz w:val="24"/>
            <w:szCs w:val="24"/>
            <w:lang w:val="sl-SI"/>
          </w:rPr>
          <w:t>https://www.hribi.net/izlet/aljazev_dom_v_vratih_skrlatica/1/2/136</w:t>
        </w:r>
      </w:hyperlink>
    </w:p>
    <w:p w14:paraId="29C32A37" w14:textId="77777777" w:rsidR="00965745" w:rsidRPr="00D60120" w:rsidRDefault="00965745">
      <w:pPr>
        <w:jc w:val="both"/>
        <w:rPr>
          <w:rFonts w:ascii="Bookman Old Style" w:hAnsi="Bookman Old Style" w:cs="Bookman Old Style"/>
          <w:sz w:val="24"/>
          <w:szCs w:val="24"/>
          <w:lang w:val="sl-SI"/>
        </w:rPr>
      </w:pPr>
      <w:r w:rsidRPr="00D60120">
        <w:rPr>
          <w:rFonts w:ascii="Bookman Old Style" w:hAnsi="Bookman Old Style" w:cs="Bookman Old Style"/>
          <w:sz w:val="24"/>
          <w:szCs w:val="24"/>
          <w:lang w:val="sl-SI"/>
        </w:rPr>
        <w:t>Z vrha se bomo vrnili po isti poti. Za spust bo potrebna kakšna ura manj kot za vzpon.</w:t>
      </w:r>
    </w:p>
    <w:p w14:paraId="3F3742AB" w14:textId="77777777" w:rsidR="00965745" w:rsidRPr="00D60120" w:rsidRDefault="00965745">
      <w:pPr>
        <w:jc w:val="both"/>
        <w:rPr>
          <w:rFonts w:ascii="Bookman Old Style" w:hAnsi="Bookman Old Style" w:cs="Bookman Old Style"/>
          <w:sz w:val="24"/>
          <w:szCs w:val="24"/>
          <w:lang w:val="sl-SI"/>
        </w:rPr>
      </w:pPr>
      <w:r w:rsidRPr="00D60120">
        <w:rPr>
          <w:rFonts w:ascii="Bookman Old Style" w:hAnsi="Bookman Old Style" w:cs="Bookman Old Style"/>
          <w:sz w:val="24"/>
          <w:szCs w:val="24"/>
          <w:lang w:val="sl-SI"/>
        </w:rPr>
        <w:t xml:space="preserve">Tura zaradi višinske razlike in tehnično zahtevnejšega dela v zadnji četrtini poti in nato </w:t>
      </w:r>
      <w:proofErr w:type="spellStart"/>
      <w:r w:rsidRPr="00D60120">
        <w:rPr>
          <w:rFonts w:ascii="Bookman Old Style" w:hAnsi="Bookman Old Style" w:cs="Bookman Old Style"/>
          <w:sz w:val="24"/>
          <w:szCs w:val="24"/>
          <w:lang w:val="sl-SI"/>
        </w:rPr>
        <w:t>tahnično</w:t>
      </w:r>
      <w:proofErr w:type="spellEnd"/>
      <w:r w:rsidRPr="00D60120">
        <w:rPr>
          <w:rFonts w:ascii="Bookman Old Style" w:hAnsi="Bookman Old Style" w:cs="Bookman Old Style"/>
          <w:sz w:val="24"/>
          <w:szCs w:val="24"/>
          <w:lang w:val="sl-SI"/>
        </w:rPr>
        <w:t xml:space="preserve"> zahtevnega sestopa z vrha ter dolgega spusta v Vrata terja dobro fizično pripravljenost. Skupaj bo hoje okoli 11 ur.</w:t>
      </w:r>
    </w:p>
    <w:p w14:paraId="460566EC" w14:textId="77777777" w:rsidR="00965745" w:rsidRPr="00D60120" w:rsidRDefault="00965745">
      <w:pPr>
        <w:jc w:val="both"/>
        <w:rPr>
          <w:rFonts w:ascii="Bookman Old Style" w:hAnsi="Bookman Old Style" w:cs="Bookman Old Style"/>
          <w:sz w:val="24"/>
          <w:szCs w:val="24"/>
          <w:lang w:val="sl-SI"/>
        </w:rPr>
      </w:pPr>
    </w:p>
    <w:p w14:paraId="584A4C8A" w14:textId="77777777" w:rsidR="00965745" w:rsidRPr="00D60120" w:rsidRDefault="00965745">
      <w:pPr>
        <w:jc w:val="both"/>
        <w:rPr>
          <w:rFonts w:ascii="Bookman Old Style" w:hAnsi="Bookman Old Style" w:cs="Bookman Old Style"/>
          <w:b/>
          <w:color w:val="FF0000"/>
          <w:sz w:val="24"/>
          <w:szCs w:val="24"/>
          <w:u w:val="single"/>
          <w:lang w:val="pl-PL"/>
        </w:rPr>
      </w:pPr>
      <w:r w:rsidRPr="00D60120">
        <w:rPr>
          <w:rFonts w:ascii="Bookman Old Style" w:hAnsi="Bookman Old Style" w:cs="Bookman Old Style"/>
          <w:b/>
          <w:bCs/>
          <w:sz w:val="24"/>
          <w:szCs w:val="24"/>
          <w:lang w:val="sl-SI"/>
        </w:rPr>
        <w:t>Višinska razlika</w:t>
      </w:r>
      <w:r w:rsidRPr="00D60120">
        <w:rPr>
          <w:rFonts w:ascii="Bookman Old Style" w:hAnsi="Bookman Old Style" w:cs="Bookman Old Style"/>
          <w:sz w:val="24"/>
          <w:szCs w:val="24"/>
          <w:lang w:val="sl-SI"/>
        </w:rPr>
        <w:t>: Po poti bomo opravili 1800 m vzponov in enako tudi spusta.</w:t>
      </w:r>
    </w:p>
    <w:p w14:paraId="055BA434" w14:textId="77777777" w:rsidR="00D60120" w:rsidRDefault="00D60120">
      <w:pPr>
        <w:jc w:val="both"/>
        <w:rPr>
          <w:rFonts w:ascii="Bookman Old Style" w:hAnsi="Bookman Old Style" w:cs="Bookman Old Style"/>
          <w:b/>
          <w:color w:val="FF0000"/>
          <w:sz w:val="24"/>
          <w:szCs w:val="24"/>
          <w:u w:val="single"/>
          <w:lang w:val="pl-PL"/>
        </w:rPr>
      </w:pPr>
    </w:p>
    <w:p w14:paraId="35673E0C" w14:textId="4C87808E" w:rsidR="00965745" w:rsidRDefault="00965745">
      <w:pPr>
        <w:jc w:val="both"/>
        <w:rPr>
          <w:lang w:val="sl-SI"/>
        </w:rPr>
      </w:pPr>
      <w:r>
        <w:rPr>
          <w:rFonts w:ascii="Bookman Old Style" w:hAnsi="Bookman Old Style" w:cs="Bookman Old Style"/>
          <w:b/>
          <w:color w:val="FF0000"/>
          <w:sz w:val="24"/>
          <w:szCs w:val="24"/>
          <w:u w:val="single"/>
          <w:lang w:val="pl-PL"/>
        </w:rPr>
        <w:t>Vnaprejšnja prijava je potrebna zaradi organizacije prevoza</w:t>
      </w:r>
      <w:r>
        <w:rPr>
          <w:rFonts w:ascii="Bookman Old Style" w:hAnsi="Bookman Old Style" w:cs="Bookman Old Style"/>
          <w:b/>
          <w:color w:val="FF0000"/>
          <w:sz w:val="24"/>
          <w:szCs w:val="24"/>
          <w:lang w:val="pl-PL"/>
        </w:rPr>
        <w:t xml:space="preserve">. </w:t>
      </w:r>
      <w:r>
        <w:rPr>
          <w:rFonts w:ascii="Bookman Old Style" w:hAnsi="Bookman Old Style" w:cs="Bookman Old Style"/>
          <w:color w:val="FF0000"/>
          <w:sz w:val="24"/>
          <w:szCs w:val="24"/>
          <w:lang w:val="pl-PL"/>
        </w:rPr>
        <w:t xml:space="preserve">Če se izleta po prijavi ne boste mogli udeležiti, </w:t>
      </w:r>
      <w:r>
        <w:rPr>
          <w:rFonts w:ascii="Bookman Old Style" w:hAnsi="Bookman Old Style" w:cs="Bookman Old Style"/>
          <w:b/>
          <w:color w:val="FF0000"/>
          <w:sz w:val="24"/>
          <w:szCs w:val="24"/>
          <w:u w:val="single"/>
          <w:lang w:val="pl-PL"/>
        </w:rPr>
        <w:t>se odjavite</w:t>
      </w:r>
      <w:r>
        <w:rPr>
          <w:rFonts w:ascii="Bookman Old Style" w:hAnsi="Bookman Old Style" w:cs="Bookman Old Style"/>
          <w:color w:val="FF0000"/>
          <w:sz w:val="24"/>
          <w:szCs w:val="24"/>
          <w:lang w:val="pl-PL"/>
        </w:rPr>
        <w:t>.</w:t>
      </w:r>
    </w:p>
    <w:p w14:paraId="54C42C1F" w14:textId="77777777" w:rsidR="00965745" w:rsidRDefault="00965745">
      <w:pPr>
        <w:jc w:val="both"/>
        <w:rPr>
          <w:lang w:val="sl-SI"/>
        </w:rPr>
      </w:pPr>
    </w:p>
    <w:p w14:paraId="04DD9255" w14:textId="77777777" w:rsidR="00965745" w:rsidRDefault="00965745">
      <w:pPr>
        <w:jc w:val="both"/>
        <w:rPr>
          <w:rFonts w:ascii="Bookman Old Style" w:eastAsia="Meiryo UI" w:hAnsi="Bookman Old Style" w:cs="Bookman Old Style"/>
          <w:color w:val="C00000"/>
          <w:szCs w:val="28"/>
          <w:lang w:val="sl-SI"/>
        </w:rPr>
      </w:pPr>
      <w:r>
        <w:rPr>
          <w:rFonts w:ascii="Bookman Old Style" w:eastAsia="Meiryo UI" w:hAnsi="Bookman Old Style" w:cs="Bookman Old Style"/>
          <w:b/>
          <w:color w:val="C00000"/>
          <w:sz w:val="24"/>
          <w:szCs w:val="28"/>
          <w:lang w:val="pl-PL"/>
        </w:rPr>
        <w:t xml:space="preserve">OPOZORILO: </w:t>
      </w:r>
    </w:p>
    <w:p w14:paraId="43437E07" w14:textId="77777777" w:rsidR="00965745" w:rsidRPr="00D60120" w:rsidRDefault="00965745">
      <w:pPr>
        <w:jc w:val="both"/>
        <w:rPr>
          <w:lang w:val="sl-SI"/>
        </w:rPr>
      </w:pPr>
      <w:r>
        <w:rPr>
          <w:rFonts w:ascii="Bookman Old Style" w:eastAsia="Meiryo UI" w:hAnsi="Bookman Old Style" w:cs="Bookman Old Style"/>
          <w:color w:val="C00000"/>
          <w:szCs w:val="28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sectPr w:rsidR="00965745" w:rsidRPr="00D60120" w:rsidSect="00D60120">
      <w:footerReference w:type="default" r:id="rId9"/>
      <w:footerReference w:type="first" r:id="rId10"/>
      <w:pgSz w:w="11906" w:h="16838" w:code="9"/>
      <w:pgMar w:top="851" w:right="1418" w:bottom="1276" w:left="1418" w:header="709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9B72" w14:textId="77777777" w:rsidR="00BA3BEA" w:rsidRDefault="00BA3BEA">
      <w:r>
        <w:separator/>
      </w:r>
    </w:p>
  </w:endnote>
  <w:endnote w:type="continuationSeparator" w:id="0">
    <w:p w14:paraId="54CA20B9" w14:textId="77777777" w:rsidR="00BA3BEA" w:rsidRDefault="00BA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A6F4" w14:textId="77777777" w:rsidR="00965745" w:rsidRDefault="00965745">
    <w:pPr>
      <w:pStyle w:val="Nog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2E32" w14:textId="77777777" w:rsidR="00965745" w:rsidRDefault="009657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65A1C" w14:textId="77777777" w:rsidR="00BA3BEA" w:rsidRDefault="00BA3BEA">
      <w:r>
        <w:separator/>
      </w:r>
    </w:p>
  </w:footnote>
  <w:footnote w:type="continuationSeparator" w:id="0">
    <w:p w14:paraId="4B58FE08" w14:textId="77777777" w:rsidR="00BA3BEA" w:rsidRDefault="00BA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296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E7C"/>
    <w:rsid w:val="000E0131"/>
    <w:rsid w:val="00335E7C"/>
    <w:rsid w:val="00965745"/>
    <w:rsid w:val="00BA3BEA"/>
    <w:rsid w:val="00D6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BE0632"/>
  <w15:chartTrackingRefBased/>
  <w15:docId w15:val="{97A59C89-B56E-42AB-B66E-1C468034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overflowPunct w:val="0"/>
      <w:autoSpaceDE w:val="0"/>
      <w:textAlignment w:val="baseline"/>
    </w:pPr>
    <w:rPr>
      <w:lang w:val="en-US" w:eastAsia="zh-CN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4">
    <w:name w:val="Privzeta pisava odstavka4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ivzetapisavaodstavka3">
    <w:name w:val="Privzeta pisava odstavka3"/>
  </w:style>
  <w:style w:type="character" w:customStyle="1" w:styleId="Privzetapisavaodstavka2">
    <w:name w:val="Privzeta pisava odstavka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rivzetapisavaodstavka1">
    <w:name w:val="Privzeta pisava odstavka1"/>
  </w:style>
  <w:style w:type="character" w:customStyle="1" w:styleId="DefaultParagraphFont">
    <w:name w:val="Default Paragraph Font"/>
  </w:style>
  <w:style w:type="character" w:styleId="tevilkastrani">
    <w:name w:val="page numbe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</w:style>
  <w:style w:type="character" w:styleId="Krepko">
    <w:name w:val="Strong"/>
    <w:qFormat/>
    <w:rPr>
      <w:b/>
      <w:bCs/>
    </w:rPr>
  </w:style>
  <w:style w:type="character" w:styleId="Poudarek">
    <w:name w:val="Emphasis"/>
    <w:qFormat/>
    <w:rPr>
      <w:i/>
      <w:iCs/>
    </w:rPr>
  </w:style>
  <w:style w:type="character" w:styleId="Hiperpovezava">
    <w:name w:val="Hyperlink"/>
    <w:rPr>
      <w:color w:val="0000FF"/>
      <w:u w:val="single"/>
    </w:rPr>
  </w:style>
  <w:style w:type="character" w:customStyle="1" w:styleId="Simbolizaotevilevanje">
    <w:name w:val="Simboli za oštevilčevanje"/>
  </w:style>
  <w:style w:type="character" w:styleId="Nerazreenaomemba">
    <w:name w:val="Unresolved Mention"/>
    <w:rPr>
      <w:color w:val="605E5C"/>
      <w:shd w:val="clear" w:color="auto" w:fill="E1DFDD"/>
    </w:rPr>
  </w:style>
  <w:style w:type="paragraph" w:customStyle="1" w:styleId="Naslov50">
    <w:name w:val="Naslov5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Pr>
      <w:rFonts w:ascii="Arial" w:hAnsi="Arial" w:cs="Mang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Arial" w:hAnsi="Arial" w:cs="Mangal"/>
    </w:rPr>
  </w:style>
  <w:style w:type="paragraph" w:customStyle="1" w:styleId="caption1">
    <w:name w:val="caption1"/>
    <w:basedOn w:val="Navade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slov40">
    <w:name w:val="Naslov4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30">
    <w:name w:val="Naslov3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20">
    <w:name w:val="Naslov2"/>
    <w:basedOn w:val="Navaden"/>
    <w:next w:val="Podnaslov"/>
    <w:pPr>
      <w:jc w:val="center"/>
    </w:pPr>
    <w:rPr>
      <w:rFonts w:ascii="Tahoma" w:hAnsi="Tahoma" w:cs="Tahoma"/>
      <w:b/>
      <w:sz w:val="32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Glavainnoga">
    <w:name w:val="Glava in noga"/>
    <w:basedOn w:val="Navaden"/>
    <w:pPr>
      <w:suppressLineNumbers/>
      <w:tabs>
        <w:tab w:val="center" w:pos="4819"/>
        <w:tab w:val="right" w:pos="9638"/>
      </w:tabs>
    </w:pPr>
  </w:style>
  <w:style w:type="paragraph" w:styleId="Noga">
    <w:name w:val="footer"/>
    <w:basedOn w:val="Navaden"/>
  </w:style>
  <w:style w:type="paragraph" w:styleId="Glava">
    <w:name w:val="header"/>
    <w:basedOn w:val="Navaden"/>
  </w:style>
  <w:style w:type="paragraph" w:styleId="Podnaslov">
    <w:name w:val="Subtitle"/>
    <w:basedOn w:val="Navaden"/>
    <w:next w:val="Telobesedila"/>
    <w:qFormat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pPr>
      <w:jc w:val="both"/>
    </w:pPr>
    <w:rPr>
      <w:b/>
      <w:sz w:val="28"/>
    </w:rPr>
  </w:style>
  <w:style w:type="paragraph" w:customStyle="1" w:styleId="BodyText22">
    <w:name w:val="Body Text 22"/>
    <w:basedOn w:val="Navaden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alloonText">
    <w:name w:val="Balloon Text"/>
    <w:basedOn w:val="Navade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ibi.net/izlet/aljazev_dom_v_vratih_skrlatica/1/2/1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MILENA in TONE JESENKO</vt:lpstr>
    </vt:vector>
  </TitlesOfParts>
  <Company/>
  <LinksUpToDate>false</LinksUpToDate>
  <CharactersWithSpaces>2288</CharactersWithSpaces>
  <SharedDoc>false</SharedDoc>
  <HLinks>
    <vt:vector size="6" baseType="variant"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https://www.hribi.net/izlet/aljazev_dom_v_vratih_skrlatica/1/2/136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subject/>
  <dc:creator>Sara Gregl</dc:creator>
  <cp:keywords/>
  <cp:lastModifiedBy>Jožef Lovenjak</cp:lastModifiedBy>
  <cp:revision>2</cp:revision>
  <cp:lastPrinted>2025-08-06T13:21:00Z</cp:lastPrinted>
  <dcterms:created xsi:type="dcterms:W3CDTF">2025-08-06T13:25:00Z</dcterms:created>
  <dcterms:modified xsi:type="dcterms:W3CDTF">2025-08-06T13:25:00Z</dcterms:modified>
</cp:coreProperties>
</file>