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ACC5" w14:textId="77777777" w:rsidR="00C53222" w:rsidRPr="0055409A" w:rsidRDefault="00C53222" w:rsidP="00C5322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BookmanOldStyle-Bold"/>
          <w:b/>
          <w:bCs/>
          <w:color w:val="000000" w:themeColor="text1"/>
          <w:sz w:val="48"/>
          <w:szCs w:val="48"/>
          <w:u w:val="single"/>
        </w:rPr>
      </w:pPr>
      <w:r w:rsidRPr="0055409A">
        <w:rPr>
          <w:rFonts w:ascii="Monotype Corsiva" w:hAnsi="Monotype Corsiva" w:cs="BookmanOldStyle-Bold"/>
          <w:bCs/>
          <w:color w:val="25418F"/>
          <w:sz w:val="36"/>
          <w:szCs w:val="36"/>
        </w:rPr>
        <w:t xml:space="preserve">                                                                                </w:t>
      </w:r>
      <w:r>
        <w:rPr>
          <w:rFonts w:ascii="Monotype Corsiva" w:hAnsi="Monotype Corsiva" w:cs="BookmanOldStyle-Bold"/>
          <w:bCs/>
          <w:color w:val="25418F"/>
          <w:sz w:val="36"/>
          <w:szCs w:val="36"/>
        </w:rPr>
        <w:t xml:space="preserve">             </w:t>
      </w:r>
      <w:r w:rsidRPr="0055409A">
        <w:rPr>
          <w:rFonts w:ascii="Monotype Corsiva" w:hAnsi="Monotype Corsiva" w:cs="BookmanOldStyle-Bold"/>
          <w:bCs/>
          <w:color w:val="25418F"/>
          <w:sz w:val="36"/>
          <w:szCs w:val="36"/>
        </w:rPr>
        <w:t xml:space="preserve">  </w:t>
      </w:r>
      <w:r w:rsidRPr="0055409A">
        <w:rPr>
          <w:rFonts w:ascii="Monotype Corsiva" w:hAnsi="Monotype Corsiva" w:cs="BookmanOldStyle-Bold"/>
          <w:b/>
          <w:bCs/>
          <w:color w:val="000000" w:themeColor="text1"/>
          <w:sz w:val="48"/>
          <w:szCs w:val="48"/>
        </w:rPr>
        <w:t>7</w:t>
      </w:r>
      <w:r>
        <w:rPr>
          <w:rFonts w:ascii="Monotype Corsiva" w:hAnsi="Monotype Corsiva" w:cs="BookmanOldStyle-Bold"/>
          <w:b/>
          <w:bCs/>
          <w:color w:val="000000" w:themeColor="text1"/>
          <w:sz w:val="48"/>
          <w:szCs w:val="48"/>
        </w:rPr>
        <w:t>6</w:t>
      </w:r>
      <w:r w:rsidRPr="0055409A">
        <w:rPr>
          <w:rFonts w:ascii="Monotype Corsiva" w:hAnsi="Monotype Corsiva" w:cs="BookmanOldStyle-Bold"/>
          <w:b/>
          <w:bCs/>
          <w:color w:val="000000" w:themeColor="text1"/>
          <w:sz w:val="48"/>
          <w:szCs w:val="48"/>
        </w:rPr>
        <w:t xml:space="preserve"> let     </w:t>
      </w:r>
      <w:r w:rsidRPr="0055409A">
        <w:rPr>
          <w:rFonts w:ascii="Monotype Corsiva" w:hAnsi="Monotype Corsiva" w:cs="BookmanOldStyle-Bold"/>
          <w:b/>
          <w:bCs/>
          <w:color w:val="000000" w:themeColor="text1"/>
          <w:sz w:val="48"/>
          <w:szCs w:val="48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045CE23A" w14:textId="77777777" w:rsidR="00C53222" w:rsidRDefault="00C53222" w:rsidP="00C53222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25418F"/>
          <w:sz w:val="36"/>
          <w:szCs w:val="36"/>
          <w:u w:val="single"/>
        </w:rPr>
      </w:pPr>
      <w:r>
        <w:rPr>
          <w:rFonts w:ascii="BookmanOldStyle-Bold" w:hAnsi="BookmanOldStyle-Bold" w:cs="BookmanOldStyle-Bold"/>
          <w:b/>
          <w:bCs/>
          <w:noProof/>
          <w:color w:val="25418F"/>
          <w:sz w:val="36"/>
          <w:szCs w:val="36"/>
          <w:u w:val="single"/>
          <w:lang w:eastAsia="sl-SI"/>
        </w:rPr>
        <w:drawing>
          <wp:anchor distT="0" distB="0" distL="114300" distR="114300" simplePos="0" relativeHeight="251659264" behindDoc="0" locked="0" layoutInCell="1" allowOverlap="0" wp14:anchorId="23541F89" wp14:editId="6D4AA222">
            <wp:simplePos x="0" y="0"/>
            <wp:positionH relativeFrom="margin">
              <wp:posOffset>2328545</wp:posOffset>
            </wp:positionH>
            <wp:positionV relativeFrom="paragraph">
              <wp:posOffset>114935</wp:posOffset>
            </wp:positionV>
            <wp:extent cx="881380" cy="899795"/>
            <wp:effectExtent l="19050" t="0" r="0" b="0"/>
            <wp:wrapSquare wrapText="bothSides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F8AAE" w14:textId="77777777" w:rsidR="00C53222" w:rsidRDefault="00C53222" w:rsidP="00C53222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25418F"/>
          <w:sz w:val="36"/>
          <w:szCs w:val="36"/>
          <w:u w:val="single"/>
        </w:rPr>
      </w:pPr>
    </w:p>
    <w:p w14:paraId="3E583D95" w14:textId="77777777" w:rsidR="00C53222" w:rsidRDefault="00C53222" w:rsidP="00C53222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25418F"/>
          <w:sz w:val="36"/>
          <w:szCs w:val="36"/>
          <w:u w:val="single"/>
        </w:rPr>
      </w:pPr>
    </w:p>
    <w:p w14:paraId="5A3F4715" w14:textId="77777777" w:rsidR="00C53222" w:rsidRPr="009D574F" w:rsidRDefault="00C53222" w:rsidP="00C53222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color w:val="25418F"/>
          <w:sz w:val="36"/>
          <w:szCs w:val="36"/>
          <w:u w:val="single"/>
        </w:rPr>
      </w:pPr>
    </w:p>
    <w:p w14:paraId="4896D52F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 w:rsidRPr="003B5BB8">
        <w:rPr>
          <w:rFonts w:ascii="Monotype Corsiva" w:hAnsi="Monotype Corsiva" w:cs="Monotype Corsiva"/>
          <w:b/>
          <w:bCs/>
          <w:sz w:val="32"/>
          <w:szCs w:val="32"/>
        </w:rPr>
        <w:t>PLANINSKO DRUŠTVO BREŽICE</w:t>
      </w:r>
    </w:p>
    <w:p w14:paraId="28914376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sz w:val="32"/>
          <w:szCs w:val="32"/>
        </w:rPr>
      </w:pPr>
      <w:r>
        <w:rPr>
          <w:rFonts w:ascii="Monotype Corsiva" w:hAnsi="Monotype Corsiva" w:cs="Monotype Corsiva"/>
          <w:b/>
          <w:bCs/>
          <w:sz w:val="32"/>
          <w:szCs w:val="32"/>
        </w:rPr>
        <w:t>vas vabi na</w:t>
      </w:r>
    </w:p>
    <w:p w14:paraId="67D5BCF0" w14:textId="77777777" w:rsidR="00C53222" w:rsidRPr="00790F1A" w:rsidRDefault="00C53222" w:rsidP="00C53222">
      <w:pPr>
        <w:autoSpaceDE w:val="0"/>
        <w:autoSpaceDN w:val="0"/>
        <w:adjustRightInd w:val="0"/>
        <w:spacing w:after="0" w:line="240" w:lineRule="auto"/>
        <w:ind w:firstLine="708"/>
        <w:rPr>
          <w:rFonts w:ascii="Monotype Corsiva" w:hAnsi="Monotype Corsiva" w:cs="Monotype Corsiva"/>
          <w:b/>
          <w:bCs/>
          <w:color w:val="25418F"/>
          <w:sz w:val="20"/>
          <w:szCs w:val="20"/>
        </w:rPr>
      </w:pPr>
    </w:p>
    <w:p w14:paraId="0DBE3070" w14:textId="77777777" w:rsidR="00C53222" w:rsidRPr="008658AA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color w:val="525252" w:themeColor="accent3" w:themeShade="80"/>
          <w:sz w:val="56"/>
          <w:szCs w:val="56"/>
        </w:rPr>
      </w:pPr>
      <w:r w:rsidRPr="008658AA">
        <w:rPr>
          <w:rFonts w:ascii="Monotype Corsiva" w:hAnsi="Monotype Corsiva" w:cs="Monotype Corsiva"/>
          <w:b/>
          <w:bCs/>
          <w:color w:val="525252" w:themeColor="accent3" w:themeShade="80"/>
          <w:sz w:val="56"/>
          <w:szCs w:val="56"/>
        </w:rPr>
        <w:t>L E T N I   Z B O R   Č L A N O V</w:t>
      </w:r>
    </w:p>
    <w:p w14:paraId="5454E5B8" w14:textId="77777777" w:rsidR="00C53222" w:rsidRPr="00790F1A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color w:val="25418F"/>
          <w:sz w:val="20"/>
          <w:szCs w:val="20"/>
        </w:rPr>
      </w:pPr>
    </w:p>
    <w:p w14:paraId="57FDA40D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sz w:val="36"/>
          <w:szCs w:val="36"/>
        </w:rPr>
      </w:pPr>
      <w:r>
        <w:rPr>
          <w:rFonts w:ascii="Monotype Corsiva" w:hAnsi="Monotype Corsiva" w:cs="Monotype Corsiva"/>
          <w:b/>
          <w:bCs/>
          <w:sz w:val="36"/>
          <w:szCs w:val="36"/>
        </w:rPr>
        <w:t>ki bo v petek, 6. februarja 2026</w:t>
      </w:r>
      <w:r w:rsidRPr="003B5BB8">
        <w:rPr>
          <w:rFonts w:ascii="Monotype Corsiva" w:hAnsi="Monotype Corsiva" w:cs="Monotype Corsiva"/>
          <w:b/>
          <w:bCs/>
          <w:sz w:val="36"/>
          <w:szCs w:val="36"/>
        </w:rPr>
        <w:t>, ob 1</w:t>
      </w:r>
      <w:r>
        <w:rPr>
          <w:rFonts w:ascii="Monotype Corsiva" w:hAnsi="Monotype Corsiva" w:cs="Monotype Corsiva"/>
          <w:b/>
          <w:bCs/>
          <w:sz w:val="36"/>
          <w:szCs w:val="36"/>
        </w:rPr>
        <w:t>7.0</w:t>
      </w:r>
      <w:r w:rsidRPr="003B5BB8">
        <w:rPr>
          <w:rFonts w:ascii="Monotype Corsiva" w:hAnsi="Monotype Corsiva" w:cs="Monotype Corsiva"/>
          <w:b/>
          <w:bCs/>
          <w:sz w:val="36"/>
          <w:szCs w:val="36"/>
        </w:rPr>
        <w:t>0. uri</w:t>
      </w:r>
    </w:p>
    <w:p w14:paraId="388B6941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bCs/>
          <w:sz w:val="36"/>
          <w:szCs w:val="36"/>
        </w:rPr>
      </w:pPr>
      <w:r w:rsidRPr="003B5BB8">
        <w:rPr>
          <w:rFonts w:ascii="Monotype Corsiva" w:hAnsi="Monotype Corsiva" w:cs="Monotype Corsiva"/>
          <w:b/>
          <w:bCs/>
          <w:sz w:val="36"/>
          <w:szCs w:val="36"/>
        </w:rPr>
        <w:t xml:space="preserve">v </w:t>
      </w:r>
      <w:r>
        <w:rPr>
          <w:rFonts w:ascii="Monotype Corsiva" w:hAnsi="Monotype Corsiva" w:cs="Monotype Corsiva"/>
          <w:b/>
          <w:bCs/>
          <w:sz w:val="36"/>
          <w:szCs w:val="36"/>
        </w:rPr>
        <w:t xml:space="preserve">Mladinskem centru </w:t>
      </w:r>
      <w:r w:rsidRPr="003B5BB8">
        <w:rPr>
          <w:rFonts w:ascii="Monotype Corsiva" w:hAnsi="Monotype Corsiva" w:cs="Monotype Corsiva"/>
          <w:b/>
          <w:bCs/>
          <w:sz w:val="36"/>
          <w:szCs w:val="36"/>
        </w:rPr>
        <w:t>Brežice</w:t>
      </w:r>
    </w:p>
    <w:p w14:paraId="5751B6FB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b/>
          <w:bCs/>
          <w:sz w:val="32"/>
          <w:szCs w:val="32"/>
        </w:rPr>
      </w:pPr>
    </w:p>
    <w:p w14:paraId="74E5A940" w14:textId="77777777" w:rsidR="00C53222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32"/>
          <w:szCs w:val="32"/>
        </w:rPr>
      </w:pPr>
      <w:r w:rsidRPr="003B5BB8">
        <w:rPr>
          <w:rFonts w:ascii="Monotype Corsiva" w:hAnsi="Monotype Corsiva" w:cs="Monotype Corsiva"/>
          <w:sz w:val="32"/>
          <w:szCs w:val="32"/>
        </w:rPr>
        <w:t>Vsakoletni zbor članov je dogodek, ko pregledamo opravljeno delo in začrtamo nov program.</w:t>
      </w:r>
    </w:p>
    <w:p w14:paraId="299AF5EF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32"/>
          <w:szCs w:val="32"/>
        </w:rPr>
      </w:pPr>
    </w:p>
    <w:p w14:paraId="38D9AB11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both"/>
        <w:rPr>
          <w:rFonts w:ascii="Monotype Corsiva" w:hAnsi="Monotype Corsiva" w:cs="Monotype Corsiva"/>
          <w:sz w:val="32"/>
          <w:szCs w:val="32"/>
        </w:rPr>
      </w:pPr>
    </w:p>
    <w:p w14:paraId="11846B78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jc w:val="both"/>
        <w:rPr>
          <w:rFonts w:ascii="Monotype Corsiva" w:hAnsi="Monotype Corsiva" w:cs="Monotype Corsiva"/>
          <w:sz w:val="32"/>
          <w:szCs w:val="32"/>
        </w:rPr>
      </w:pPr>
      <w:r w:rsidRPr="003B5BB8">
        <w:rPr>
          <w:rFonts w:ascii="Monotype Corsiva" w:hAnsi="Monotype Corsiva" w:cs="Monotype Corsiva"/>
          <w:sz w:val="32"/>
          <w:szCs w:val="32"/>
        </w:rPr>
        <w:t>To je praznični dogodek za tiste člane društva, ki jim ob tej priložnosti podelimo priznanja, hkrati pa je to večer sproščenega prijateljevanja in druženja.</w:t>
      </w:r>
    </w:p>
    <w:p w14:paraId="201B883A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sz w:val="32"/>
          <w:szCs w:val="32"/>
        </w:rPr>
      </w:pPr>
    </w:p>
    <w:p w14:paraId="5B45E44C" w14:textId="77777777" w:rsidR="00C53222" w:rsidRPr="003B5BB8" w:rsidRDefault="00C53222" w:rsidP="00C53222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Monotype Corsiva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33AEA9C" wp14:editId="6647510A">
            <wp:simplePos x="0" y="0"/>
            <wp:positionH relativeFrom="column">
              <wp:posOffset>2252980</wp:posOffset>
            </wp:positionH>
            <wp:positionV relativeFrom="paragraph">
              <wp:posOffset>78740</wp:posOffset>
            </wp:positionV>
            <wp:extent cx="1019175" cy="1066800"/>
            <wp:effectExtent l="1905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Monotype Corsiva"/>
          <w:sz w:val="32"/>
          <w:szCs w:val="32"/>
        </w:rPr>
        <w:t>Veselimo se srečanja z vami.</w:t>
      </w:r>
    </w:p>
    <w:p w14:paraId="48013CC6" w14:textId="3A3DA997" w:rsidR="006820CF" w:rsidRDefault="00C53222">
      <w:pPr>
        <w:rPr>
          <w:rFonts w:ascii="Monotype Corsiva" w:hAnsi="Monotype Corsiva" w:cs="Monotype Corsiva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 w:cs="Monotype Corsiva"/>
          <w:sz w:val="32"/>
          <w:szCs w:val="32"/>
        </w:rPr>
        <w:t>Upravni odbor PD Brežice</w:t>
      </w:r>
    </w:p>
    <w:p w14:paraId="0FC33EF4" w14:textId="710F0372" w:rsidR="00C53222" w:rsidRDefault="00C532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Monotype Corsiva" w:hAnsi="Monotype Corsiva" w:cs="Monotype Corsiva"/>
          <w:sz w:val="32"/>
          <w:szCs w:val="32"/>
        </w:rPr>
        <w:t>Ljubo Koler, predsednik</w:t>
      </w:r>
      <w:r>
        <w:t xml:space="preserve"> </w:t>
      </w:r>
    </w:p>
    <w:p w14:paraId="44B56553" w14:textId="239FFEBA" w:rsidR="00C53222" w:rsidRDefault="00C53222" w:rsidP="00C53222">
      <w:pPr>
        <w:ind w:left="2124"/>
        <w:rPr>
          <w:noProof/>
        </w:rPr>
      </w:pPr>
      <w:r>
        <w:t xml:space="preserve">       </w:t>
      </w:r>
    </w:p>
    <w:p w14:paraId="18D9467D" w14:textId="083A7CF7" w:rsidR="00C53222" w:rsidRDefault="00C53222" w:rsidP="00C53222">
      <w:r>
        <w:t xml:space="preserve">                   </w:t>
      </w:r>
      <w:r>
        <w:rPr>
          <w:noProof/>
        </w:rPr>
        <w:drawing>
          <wp:inline distT="0" distB="0" distL="0" distR="0" wp14:anchorId="67D2D44B" wp14:editId="3D2E4965">
            <wp:extent cx="4248150" cy="2581275"/>
            <wp:effectExtent l="0" t="0" r="0" b="9525"/>
            <wp:docPr id="14234613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222" w:rsidSect="0041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22"/>
    <w:rsid w:val="0039655A"/>
    <w:rsid w:val="00416112"/>
    <w:rsid w:val="004E4CF2"/>
    <w:rsid w:val="006820CF"/>
    <w:rsid w:val="00894ACD"/>
    <w:rsid w:val="00A97041"/>
    <w:rsid w:val="00C53222"/>
    <w:rsid w:val="00D40E67"/>
    <w:rsid w:val="00E24A61"/>
    <w:rsid w:val="00E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CDCF"/>
  <w15:chartTrackingRefBased/>
  <w15:docId w15:val="{C644C4BC-7AC2-458B-9AB4-82621AA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3222"/>
    <w:pPr>
      <w:spacing w:after="200" w:line="276" w:lineRule="auto"/>
    </w:pPr>
    <w:rPr>
      <w:rFonts w:ascii="Calibri" w:eastAsia="Calibri" w:hAnsi="Calibri" w:cs="Calibr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32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32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32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32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32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322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322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322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322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32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322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32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32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32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32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5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32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5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32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5322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5322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322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3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Hribar</dc:creator>
  <cp:keywords/>
  <dc:description/>
  <cp:lastModifiedBy>Jožef Lovenjak</cp:lastModifiedBy>
  <cp:revision>2</cp:revision>
  <cp:lastPrinted>2026-01-30T08:56:00Z</cp:lastPrinted>
  <dcterms:created xsi:type="dcterms:W3CDTF">2026-01-30T09:02:00Z</dcterms:created>
  <dcterms:modified xsi:type="dcterms:W3CDTF">2026-01-30T09:02:00Z</dcterms:modified>
</cp:coreProperties>
</file>